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8D6C25" w14:textId="77777777" w:rsidR="00314C68" w:rsidRPr="001D0D84" w:rsidRDefault="00314C68" w:rsidP="00B4596A">
      <w:pPr>
        <w:tabs>
          <w:tab w:val="left" w:pos="5103"/>
        </w:tabs>
        <w:jc w:val="both"/>
        <w:rPr>
          <w:rFonts w:ascii="Arial" w:hAnsi="Arial" w:cs="Arial"/>
          <w:b/>
        </w:rPr>
        <w:sectPr w:rsidR="00314C68" w:rsidRPr="001D0D84" w:rsidSect="00701400">
          <w:headerReference w:type="default" r:id="rId8"/>
          <w:footerReference w:type="default" r:id="rId9"/>
          <w:type w:val="continuous"/>
          <w:pgSz w:w="11906" w:h="16838"/>
          <w:pgMar w:top="388" w:right="1418" w:bottom="902" w:left="993" w:header="346" w:footer="278" w:gutter="0"/>
          <w:cols w:space="708"/>
          <w:docGrid w:linePitch="360"/>
        </w:sectPr>
      </w:pPr>
    </w:p>
    <w:p w14:paraId="05002F55" w14:textId="77777777" w:rsidR="00343FAF" w:rsidRPr="00343FAF" w:rsidRDefault="00343FAF" w:rsidP="008422A3">
      <w:pPr>
        <w:ind w:left="-709"/>
        <w:jc w:val="both"/>
        <w:rPr>
          <w:rFonts w:ascii="Arial" w:hAnsi="Arial"/>
          <w:b/>
          <w:sz w:val="22"/>
          <w:szCs w:val="22"/>
        </w:rPr>
      </w:pPr>
      <w:r w:rsidRPr="00343FAF">
        <w:rPr>
          <w:rFonts w:ascii="Arial" w:hAnsi="Arial"/>
          <w:b/>
          <w:sz w:val="22"/>
          <w:szCs w:val="22"/>
        </w:rPr>
        <w:t>Le Maire de la Commune du Pin,</w:t>
      </w:r>
    </w:p>
    <w:p w14:paraId="732486B9" w14:textId="77777777" w:rsidR="00343FAF" w:rsidRPr="00343FAF" w:rsidRDefault="00343FAF" w:rsidP="008422A3">
      <w:pPr>
        <w:ind w:left="-709"/>
        <w:jc w:val="both"/>
        <w:rPr>
          <w:rFonts w:ascii="Arial" w:hAnsi="Arial"/>
          <w:b/>
          <w:sz w:val="22"/>
          <w:szCs w:val="22"/>
        </w:rPr>
      </w:pPr>
    </w:p>
    <w:p w14:paraId="5B5165E9" w14:textId="27F308BF" w:rsidR="00343FAF" w:rsidRPr="00323815" w:rsidRDefault="00343FAF" w:rsidP="008422A3">
      <w:pPr>
        <w:ind w:left="-709"/>
        <w:jc w:val="both"/>
        <w:rPr>
          <w:rFonts w:ascii="Arial" w:hAnsi="Arial"/>
          <w:sz w:val="20"/>
          <w:szCs w:val="20"/>
        </w:rPr>
      </w:pPr>
      <w:r w:rsidRPr="00323815">
        <w:rPr>
          <w:rFonts w:ascii="Arial" w:hAnsi="Arial"/>
          <w:b/>
          <w:bCs/>
          <w:sz w:val="20"/>
          <w:szCs w:val="20"/>
        </w:rPr>
        <w:t>V</w:t>
      </w:r>
      <w:r w:rsidR="00AB776A" w:rsidRPr="00323815">
        <w:rPr>
          <w:rFonts w:ascii="Arial" w:hAnsi="Arial"/>
          <w:b/>
          <w:bCs/>
          <w:sz w:val="20"/>
          <w:szCs w:val="20"/>
        </w:rPr>
        <w:t>u</w:t>
      </w:r>
      <w:r w:rsidRPr="00323815">
        <w:rPr>
          <w:rFonts w:ascii="Arial" w:hAnsi="Arial"/>
          <w:sz w:val="20"/>
          <w:szCs w:val="20"/>
        </w:rPr>
        <w:t>, l’article L. 2122-21 du Code Général des Collectivités Territoriales ;</w:t>
      </w:r>
    </w:p>
    <w:p w14:paraId="726A951A" w14:textId="0CE5FCC2" w:rsidR="00713ECC" w:rsidRPr="00713ECC" w:rsidRDefault="00713ECC" w:rsidP="00713ECC">
      <w:pPr>
        <w:ind w:left="-709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Vu </w:t>
      </w:r>
      <w:r w:rsidRPr="00713ECC">
        <w:rPr>
          <w:rFonts w:ascii="Arial" w:hAnsi="Arial"/>
          <w:sz w:val="20"/>
          <w:szCs w:val="20"/>
        </w:rPr>
        <w:t>le</w:t>
      </w:r>
      <w:r>
        <w:rPr>
          <w:rFonts w:ascii="Arial" w:hAnsi="Arial"/>
          <w:sz w:val="20"/>
          <w:szCs w:val="20"/>
        </w:rPr>
        <w:t xml:space="preserve"> décret n°2020-1310 du 29 octobre 2020 prescrivant les mesures générales nécessaires pour faire face à l’épidémie de covid-19 dans le cadre de l’état d’urgence sanitaire ;</w:t>
      </w:r>
    </w:p>
    <w:p w14:paraId="5BDF671E" w14:textId="4A319699" w:rsidR="00453537" w:rsidRDefault="00453537" w:rsidP="00453537">
      <w:pPr>
        <w:ind w:left="-709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Vu </w:t>
      </w:r>
      <w:r w:rsidRPr="00453537">
        <w:rPr>
          <w:rFonts w:ascii="Arial" w:hAnsi="Arial"/>
          <w:sz w:val="20"/>
          <w:szCs w:val="20"/>
        </w:rPr>
        <w:t>le décret n°2020-1454 du 27 novembre 2020 modifiant</w:t>
      </w:r>
      <w:r>
        <w:rPr>
          <w:rFonts w:ascii="Arial" w:hAnsi="Arial"/>
          <w:sz w:val="20"/>
          <w:szCs w:val="20"/>
        </w:rPr>
        <w:t xml:space="preserve"> le décret n°2020-1310 du 29 octobre 2020 prescrivant les mesures générales nécessaires pour faire </w:t>
      </w:r>
      <w:r w:rsidR="005025A7">
        <w:rPr>
          <w:rFonts w:ascii="Arial" w:hAnsi="Arial"/>
          <w:sz w:val="20"/>
          <w:szCs w:val="20"/>
        </w:rPr>
        <w:t xml:space="preserve">face </w:t>
      </w:r>
      <w:r>
        <w:rPr>
          <w:rFonts w:ascii="Arial" w:hAnsi="Arial"/>
          <w:sz w:val="20"/>
          <w:szCs w:val="20"/>
        </w:rPr>
        <w:t>à l’épidémie de covid-19 dans le cadre de l’état d’urgence sanitaire ;</w:t>
      </w:r>
    </w:p>
    <w:p w14:paraId="2A150CDC" w14:textId="6B623F22" w:rsidR="001A68A8" w:rsidRDefault="001A68A8" w:rsidP="00BA4764">
      <w:pPr>
        <w:ind w:left="-709"/>
        <w:rPr>
          <w:rFonts w:ascii="Arial" w:hAnsi="Arial"/>
          <w:b/>
          <w:bCs/>
          <w:sz w:val="20"/>
          <w:szCs w:val="20"/>
        </w:rPr>
      </w:pPr>
      <w:r w:rsidRPr="001A68A8">
        <w:rPr>
          <w:rFonts w:ascii="Arial" w:hAnsi="Arial"/>
          <w:b/>
          <w:bCs/>
          <w:sz w:val="20"/>
          <w:szCs w:val="20"/>
        </w:rPr>
        <w:t>Vu</w:t>
      </w:r>
      <w:r w:rsidRPr="001A68A8">
        <w:rPr>
          <w:rFonts w:ascii="Arial" w:hAnsi="Arial"/>
          <w:sz w:val="20"/>
          <w:szCs w:val="20"/>
        </w:rPr>
        <w:t xml:space="preserve"> l’arrêté municipal n°2020/</w:t>
      </w:r>
      <w:r w:rsidR="00CE5E7A">
        <w:rPr>
          <w:rFonts w:ascii="Arial" w:hAnsi="Arial"/>
          <w:sz w:val="20"/>
          <w:szCs w:val="20"/>
        </w:rPr>
        <w:t>138</w:t>
      </w:r>
      <w:r w:rsidRPr="001A68A8">
        <w:rPr>
          <w:rFonts w:ascii="Arial" w:hAnsi="Arial"/>
          <w:sz w:val="20"/>
          <w:szCs w:val="20"/>
        </w:rPr>
        <w:t xml:space="preserve"> </w:t>
      </w:r>
      <w:r w:rsidR="00BA4764" w:rsidRPr="00BA4764">
        <w:rPr>
          <w:rFonts w:ascii="Arial" w:hAnsi="Arial" w:cs="Arial"/>
          <w:bCs/>
          <w:sz w:val="20"/>
          <w:szCs w:val="20"/>
        </w:rPr>
        <w:t>portant accès aux terrains extérieurs de sport</w:t>
      </w:r>
      <w:r w:rsidR="00BA4764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/>
          <w:b/>
          <w:bCs/>
          <w:sz w:val="20"/>
          <w:szCs w:val="20"/>
        </w:rPr>
        <w:t>;</w:t>
      </w:r>
    </w:p>
    <w:p w14:paraId="331CE394" w14:textId="5622A5AB" w:rsidR="00CE5E7A" w:rsidRPr="00CE5E7A" w:rsidRDefault="00CE5E7A" w:rsidP="00BA4764">
      <w:pPr>
        <w:ind w:left="-709"/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Vu </w:t>
      </w:r>
      <w:r w:rsidRPr="00CE5E7A">
        <w:rPr>
          <w:rFonts w:ascii="Arial" w:hAnsi="Arial"/>
          <w:sz w:val="20"/>
          <w:szCs w:val="20"/>
        </w:rPr>
        <w:t>l’allocution de Monsieur le Premier Ministre</w:t>
      </w:r>
      <w:r>
        <w:rPr>
          <w:rFonts w:ascii="Arial" w:hAnsi="Arial"/>
          <w:sz w:val="20"/>
          <w:szCs w:val="20"/>
        </w:rPr>
        <w:t xml:space="preserve"> en date du 14 janvier 2021 ;</w:t>
      </w:r>
    </w:p>
    <w:p w14:paraId="3906D635" w14:textId="77777777" w:rsidR="002D4471" w:rsidRDefault="002D4471" w:rsidP="008422A3">
      <w:pPr>
        <w:ind w:left="-709"/>
        <w:jc w:val="both"/>
        <w:rPr>
          <w:rFonts w:ascii="Arial" w:hAnsi="Arial"/>
          <w:sz w:val="20"/>
          <w:szCs w:val="20"/>
        </w:rPr>
      </w:pPr>
    </w:p>
    <w:p w14:paraId="44113E35" w14:textId="1AADAFB4" w:rsidR="002D4471" w:rsidRDefault="002D4471" w:rsidP="002D4471">
      <w:pPr>
        <w:ind w:left="-709"/>
        <w:jc w:val="both"/>
        <w:rPr>
          <w:rFonts w:ascii="Arial" w:hAnsi="Arial"/>
          <w:sz w:val="20"/>
          <w:szCs w:val="20"/>
        </w:rPr>
      </w:pPr>
      <w:r w:rsidRPr="002D4471">
        <w:rPr>
          <w:rFonts w:ascii="Arial" w:hAnsi="Arial"/>
          <w:b/>
          <w:bCs/>
          <w:sz w:val="20"/>
          <w:szCs w:val="20"/>
        </w:rPr>
        <w:t>Considérant</w:t>
      </w:r>
      <w:r w:rsidRPr="002D4471">
        <w:rPr>
          <w:rFonts w:ascii="Arial" w:hAnsi="Arial"/>
          <w:sz w:val="20"/>
          <w:szCs w:val="20"/>
        </w:rPr>
        <w:t xml:space="preserve"> </w:t>
      </w:r>
      <w:r w:rsidR="00A92815">
        <w:rPr>
          <w:rFonts w:ascii="Arial" w:hAnsi="Arial"/>
          <w:sz w:val="20"/>
          <w:szCs w:val="20"/>
        </w:rPr>
        <w:t>les nouvelles mesures gouvernementale mises e</w:t>
      </w:r>
      <w:r w:rsidRPr="002D4471">
        <w:rPr>
          <w:rFonts w:ascii="Arial" w:hAnsi="Arial"/>
          <w:sz w:val="20"/>
          <w:szCs w:val="20"/>
        </w:rPr>
        <w:t xml:space="preserve">n </w:t>
      </w:r>
      <w:r w:rsidR="00A92815">
        <w:rPr>
          <w:rFonts w:ascii="Arial" w:hAnsi="Arial"/>
          <w:sz w:val="20"/>
          <w:szCs w:val="20"/>
        </w:rPr>
        <w:t xml:space="preserve">place à partir du </w:t>
      </w:r>
      <w:r w:rsidR="00CE5E7A">
        <w:rPr>
          <w:rFonts w:ascii="Arial" w:hAnsi="Arial"/>
          <w:sz w:val="20"/>
          <w:szCs w:val="20"/>
        </w:rPr>
        <w:t>16 janvier 2021 en vue de ralentir</w:t>
      </w:r>
      <w:r w:rsidR="00A92815">
        <w:rPr>
          <w:rFonts w:ascii="Arial" w:hAnsi="Arial"/>
          <w:sz w:val="20"/>
          <w:szCs w:val="20"/>
        </w:rPr>
        <w:t xml:space="preserve"> </w:t>
      </w:r>
      <w:r w:rsidR="00CE5E7A">
        <w:rPr>
          <w:rFonts w:ascii="Arial" w:hAnsi="Arial"/>
          <w:sz w:val="20"/>
          <w:szCs w:val="20"/>
        </w:rPr>
        <w:t>l’évol</w:t>
      </w:r>
      <w:r w:rsidR="00157644">
        <w:rPr>
          <w:rFonts w:ascii="Arial" w:hAnsi="Arial"/>
          <w:sz w:val="20"/>
          <w:szCs w:val="20"/>
        </w:rPr>
        <w:t>ution de l’épidémie</w:t>
      </w:r>
      <w:r w:rsidR="00A92815">
        <w:rPr>
          <w:rFonts w:ascii="Arial" w:hAnsi="Arial"/>
          <w:sz w:val="20"/>
          <w:szCs w:val="20"/>
        </w:rPr>
        <w:t xml:space="preserve"> et à l’instauration d’un couvre-feu </w:t>
      </w:r>
      <w:r w:rsidR="00157644">
        <w:rPr>
          <w:rFonts w:ascii="Arial" w:hAnsi="Arial"/>
          <w:sz w:val="20"/>
          <w:szCs w:val="20"/>
        </w:rPr>
        <w:t xml:space="preserve">à partir de 18h00 </w:t>
      </w:r>
      <w:r w:rsidR="007B4EBC">
        <w:rPr>
          <w:rFonts w:ascii="Arial" w:hAnsi="Arial"/>
          <w:sz w:val="20"/>
          <w:szCs w:val="20"/>
        </w:rPr>
        <w:t xml:space="preserve">sur l’ensemble de la métropole </w:t>
      </w:r>
      <w:r w:rsidR="00A92815">
        <w:rPr>
          <w:rFonts w:ascii="Arial" w:hAnsi="Arial"/>
          <w:sz w:val="20"/>
          <w:szCs w:val="20"/>
        </w:rPr>
        <w:t>;</w:t>
      </w:r>
    </w:p>
    <w:p w14:paraId="3ED881BC" w14:textId="68BE0779" w:rsidR="00A92815" w:rsidRPr="00A92815" w:rsidRDefault="00A92815" w:rsidP="002D4471">
      <w:pPr>
        <w:ind w:left="-709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Considérant </w:t>
      </w:r>
      <w:r w:rsidRPr="00A92815">
        <w:rPr>
          <w:rFonts w:ascii="Arial" w:hAnsi="Arial"/>
          <w:sz w:val="20"/>
          <w:szCs w:val="20"/>
        </w:rPr>
        <w:t xml:space="preserve">les nouvelles mesures prises </w:t>
      </w:r>
      <w:r w:rsidR="00157644">
        <w:rPr>
          <w:rFonts w:ascii="Arial" w:hAnsi="Arial"/>
          <w:sz w:val="20"/>
          <w:szCs w:val="20"/>
        </w:rPr>
        <w:t>concernant</w:t>
      </w:r>
      <w:r>
        <w:rPr>
          <w:rFonts w:ascii="Arial" w:hAnsi="Arial"/>
          <w:sz w:val="20"/>
          <w:szCs w:val="20"/>
        </w:rPr>
        <w:t xml:space="preserve"> </w:t>
      </w:r>
      <w:r w:rsidRPr="00A92815">
        <w:rPr>
          <w:rFonts w:ascii="Arial" w:hAnsi="Arial"/>
          <w:sz w:val="20"/>
          <w:szCs w:val="20"/>
        </w:rPr>
        <w:t>l</w:t>
      </w:r>
      <w:r w:rsidR="007B4EBC">
        <w:rPr>
          <w:rFonts w:ascii="Arial" w:hAnsi="Arial"/>
          <w:sz w:val="20"/>
          <w:szCs w:val="20"/>
        </w:rPr>
        <w:t>es activités sportives extrascolaires et scolaires en intéri</w:t>
      </w:r>
      <w:r w:rsidR="00157644">
        <w:rPr>
          <w:rFonts w:ascii="Arial" w:hAnsi="Arial"/>
          <w:sz w:val="20"/>
          <w:szCs w:val="20"/>
        </w:rPr>
        <w:t>eur</w:t>
      </w:r>
      <w:r w:rsidR="00DB7CE6">
        <w:rPr>
          <w:rFonts w:ascii="Arial" w:hAnsi="Arial"/>
          <w:sz w:val="20"/>
          <w:szCs w:val="20"/>
        </w:rPr>
        <w:t>,</w:t>
      </w:r>
    </w:p>
    <w:p w14:paraId="7389ADE3" w14:textId="285EABB9" w:rsidR="00AB776A" w:rsidRDefault="00AB776A" w:rsidP="008422A3">
      <w:pPr>
        <w:ind w:left="-709"/>
        <w:jc w:val="both"/>
        <w:rPr>
          <w:rFonts w:ascii="Arial" w:hAnsi="Arial"/>
          <w:sz w:val="20"/>
          <w:szCs w:val="20"/>
        </w:rPr>
      </w:pPr>
      <w:r w:rsidRPr="00323815">
        <w:rPr>
          <w:rFonts w:ascii="Arial" w:hAnsi="Arial"/>
          <w:b/>
          <w:bCs/>
          <w:sz w:val="20"/>
          <w:szCs w:val="20"/>
        </w:rPr>
        <w:t>Considérant</w:t>
      </w:r>
      <w:r w:rsidR="00A92815">
        <w:rPr>
          <w:rFonts w:ascii="Arial" w:hAnsi="Arial"/>
          <w:b/>
          <w:bCs/>
          <w:sz w:val="20"/>
          <w:szCs w:val="20"/>
        </w:rPr>
        <w:t xml:space="preserve"> </w:t>
      </w:r>
      <w:r w:rsidR="00A92815" w:rsidRPr="00A92815">
        <w:rPr>
          <w:rFonts w:ascii="Arial" w:hAnsi="Arial"/>
          <w:sz w:val="20"/>
          <w:szCs w:val="20"/>
        </w:rPr>
        <w:t>les m</w:t>
      </w:r>
      <w:r w:rsidR="00A92815">
        <w:rPr>
          <w:rFonts w:ascii="Arial" w:hAnsi="Arial"/>
          <w:sz w:val="20"/>
          <w:szCs w:val="20"/>
        </w:rPr>
        <w:t>e</w:t>
      </w:r>
      <w:r w:rsidR="00A92815" w:rsidRPr="00A92815">
        <w:rPr>
          <w:rFonts w:ascii="Arial" w:hAnsi="Arial"/>
          <w:sz w:val="20"/>
          <w:szCs w:val="20"/>
        </w:rPr>
        <w:t>sure</w:t>
      </w:r>
      <w:r w:rsidR="00A92815">
        <w:rPr>
          <w:rFonts w:ascii="Arial" w:hAnsi="Arial"/>
          <w:sz w:val="20"/>
          <w:szCs w:val="20"/>
        </w:rPr>
        <w:t xml:space="preserve">s </w:t>
      </w:r>
      <w:r w:rsidRPr="00A92815">
        <w:rPr>
          <w:rFonts w:ascii="Arial" w:hAnsi="Arial"/>
          <w:sz w:val="20"/>
          <w:szCs w:val="20"/>
        </w:rPr>
        <w:t>qu’il</w:t>
      </w:r>
      <w:r w:rsidRPr="00323815">
        <w:rPr>
          <w:rFonts w:ascii="Arial" w:hAnsi="Arial"/>
          <w:sz w:val="20"/>
          <w:szCs w:val="20"/>
        </w:rPr>
        <w:t xml:space="preserve"> convient de procéder à des restrictions de l’usage des établissements recevant du public;</w:t>
      </w:r>
    </w:p>
    <w:p w14:paraId="7E3CD1DA" w14:textId="0610CF48" w:rsidR="001A68A8" w:rsidRDefault="001A68A8" w:rsidP="008422A3">
      <w:pPr>
        <w:ind w:left="-709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Considérant </w:t>
      </w:r>
      <w:r w:rsidRPr="001A68A8">
        <w:rPr>
          <w:rFonts w:ascii="Arial" w:hAnsi="Arial"/>
          <w:sz w:val="20"/>
          <w:szCs w:val="20"/>
        </w:rPr>
        <w:t>que les</w:t>
      </w:r>
      <w:r>
        <w:rPr>
          <w:rFonts w:ascii="Arial" w:hAnsi="Arial"/>
          <w:b/>
          <w:bCs/>
          <w:sz w:val="20"/>
          <w:szCs w:val="20"/>
        </w:rPr>
        <w:t xml:space="preserve"> </w:t>
      </w:r>
      <w:r w:rsidRPr="001A68A8">
        <w:rPr>
          <w:rFonts w:ascii="Arial" w:hAnsi="Arial"/>
          <w:sz w:val="20"/>
          <w:szCs w:val="20"/>
        </w:rPr>
        <w:t>activités</w:t>
      </w:r>
      <w:r>
        <w:rPr>
          <w:rFonts w:ascii="Arial" w:hAnsi="Arial"/>
          <w:sz w:val="20"/>
          <w:szCs w:val="20"/>
        </w:rPr>
        <w:t xml:space="preserve"> </w:t>
      </w:r>
      <w:r w:rsidR="00D31A54">
        <w:rPr>
          <w:rFonts w:ascii="Arial" w:hAnsi="Arial"/>
          <w:sz w:val="20"/>
          <w:szCs w:val="20"/>
        </w:rPr>
        <w:t xml:space="preserve">scolaires, périscolaires et </w:t>
      </w:r>
      <w:r>
        <w:rPr>
          <w:rFonts w:ascii="Arial" w:hAnsi="Arial"/>
          <w:sz w:val="20"/>
          <w:szCs w:val="20"/>
        </w:rPr>
        <w:t>extrascolaires</w:t>
      </w:r>
      <w:r w:rsidR="00453537">
        <w:rPr>
          <w:rFonts w:ascii="Arial" w:hAnsi="Arial"/>
          <w:sz w:val="20"/>
          <w:szCs w:val="20"/>
        </w:rPr>
        <w:t xml:space="preserve"> </w:t>
      </w:r>
      <w:r w:rsidR="00DB7CE6">
        <w:rPr>
          <w:rFonts w:ascii="Arial" w:hAnsi="Arial"/>
          <w:sz w:val="20"/>
          <w:szCs w:val="20"/>
        </w:rPr>
        <w:t xml:space="preserve">en intérieur </w:t>
      </w:r>
      <w:r>
        <w:rPr>
          <w:rFonts w:ascii="Arial" w:hAnsi="Arial"/>
          <w:sz w:val="20"/>
          <w:szCs w:val="20"/>
        </w:rPr>
        <w:t xml:space="preserve">pour </w:t>
      </w:r>
      <w:r w:rsidR="00F20328">
        <w:rPr>
          <w:rFonts w:ascii="Arial" w:hAnsi="Arial"/>
          <w:sz w:val="20"/>
          <w:szCs w:val="20"/>
        </w:rPr>
        <w:t xml:space="preserve">les enfants </w:t>
      </w:r>
      <w:r w:rsidR="00B83342">
        <w:rPr>
          <w:rFonts w:ascii="Arial" w:hAnsi="Arial"/>
          <w:sz w:val="20"/>
          <w:szCs w:val="20"/>
        </w:rPr>
        <w:t>mineurs</w:t>
      </w:r>
      <w:r w:rsidR="00F20328">
        <w:rPr>
          <w:rFonts w:ascii="Arial" w:hAnsi="Arial"/>
          <w:sz w:val="20"/>
          <w:szCs w:val="20"/>
        </w:rPr>
        <w:t xml:space="preserve"> </w:t>
      </w:r>
      <w:r w:rsidR="00157644">
        <w:rPr>
          <w:rFonts w:ascii="Arial" w:hAnsi="Arial"/>
          <w:sz w:val="20"/>
          <w:szCs w:val="20"/>
        </w:rPr>
        <w:t xml:space="preserve">ne </w:t>
      </w:r>
      <w:r w:rsidR="00F20328">
        <w:rPr>
          <w:rFonts w:ascii="Arial" w:hAnsi="Arial"/>
          <w:sz w:val="20"/>
          <w:szCs w:val="20"/>
        </w:rPr>
        <w:t xml:space="preserve">sont </w:t>
      </w:r>
      <w:r w:rsidR="00157644">
        <w:rPr>
          <w:rFonts w:ascii="Arial" w:hAnsi="Arial"/>
          <w:sz w:val="20"/>
          <w:szCs w:val="20"/>
        </w:rPr>
        <w:t xml:space="preserve">plus </w:t>
      </w:r>
      <w:r w:rsidR="00F20328">
        <w:rPr>
          <w:rFonts w:ascii="Arial" w:hAnsi="Arial"/>
          <w:sz w:val="20"/>
          <w:szCs w:val="20"/>
        </w:rPr>
        <w:t>autorisées</w:t>
      </w:r>
      <w:r w:rsidR="00F44847">
        <w:rPr>
          <w:rFonts w:ascii="Arial" w:hAnsi="Arial"/>
          <w:sz w:val="20"/>
          <w:szCs w:val="20"/>
        </w:rPr>
        <w:t> ;</w:t>
      </w:r>
    </w:p>
    <w:p w14:paraId="60A32B14" w14:textId="6E75EBF3" w:rsidR="00343FAF" w:rsidRPr="00323815" w:rsidRDefault="00343FAF" w:rsidP="008422A3">
      <w:pPr>
        <w:ind w:left="-709"/>
        <w:jc w:val="both"/>
        <w:rPr>
          <w:rFonts w:ascii="Arial" w:hAnsi="Arial"/>
          <w:sz w:val="20"/>
          <w:szCs w:val="20"/>
        </w:rPr>
      </w:pPr>
      <w:r w:rsidRPr="00323815">
        <w:rPr>
          <w:rFonts w:ascii="Arial" w:hAnsi="Arial"/>
          <w:b/>
          <w:bCs/>
          <w:sz w:val="20"/>
          <w:szCs w:val="20"/>
        </w:rPr>
        <w:t>Considérant</w:t>
      </w:r>
      <w:r w:rsidRPr="00323815">
        <w:rPr>
          <w:rFonts w:ascii="Arial" w:hAnsi="Arial"/>
          <w:sz w:val="20"/>
          <w:szCs w:val="20"/>
        </w:rPr>
        <w:t xml:space="preserve"> qu’au titre de l’article susnommé, il appartient au Maire de prendre le soin de prévenir, par des précautions convenables, les maladies épidémiques ou contagieuse ;</w:t>
      </w:r>
    </w:p>
    <w:p w14:paraId="7E20B7C1" w14:textId="1D0A8B77" w:rsidR="005E0E49" w:rsidRPr="00323815" w:rsidRDefault="00343FAF" w:rsidP="008422A3">
      <w:pPr>
        <w:ind w:left="-709"/>
        <w:jc w:val="both"/>
        <w:rPr>
          <w:rFonts w:ascii="Arial" w:hAnsi="Arial"/>
          <w:sz w:val="20"/>
          <w:szCs w:val="20"/>
        </w:rPr>
      </w:pPr>
      <w:r w:rsidRPr="00323815">
        <w:rPr>
          <w:rFonts w:ascii="Arial" w:hAnsi="Arial"/>
          <w:b/>
          <w:bCs/>
          <w:sz w:val="20"/>
          <w:szCs w:val="20"/>
        </w:rPr>
        <w:t>Considérant</w:t>
      </w:r>
      <w:r w:rsidRPr="00323815">
        <w:rPr>
          <w:rFonts w:ascii="Arial" w:hAnsi="Arial"/>
          <w:sz w:val="20"/>
          <w:szCs w:val="20"/>
        </w:rPr>
        <w:t xml:space="preserve"> qu’il convient d’assurer la sécurité de tous les usagers et d’éviter la propagation du COVID-19 lors de rassemblement au sein des bâtiments municipaux</w:t>
      </w:r>
      <w:r w:rsidR="00236920" w:rsidRPr="00323815">
        <w:rPr>
          <w:rFonts w:ascii="Arial" w:hAnsi="Arial"/>
          <w:sz w:val="20"/>
          <w:szCs w:val="20"/>
        </w:rPr>
        <w:t>,</w:t>
      </w:r>
    </w:p>
    <w:p w14:paraId="483661D8" w14:textId="43EF1227" w:rsidR="005E0E49" w:rsidRDefault="00014F5B" w:rsidP="008422A3">
      <w:pPr>
        <w:keepNext/>
        <w:ind w:left="-709"/>
        <w:jc w:val="center"/>
        <w:outlineLvl w:val="2"/>
        <w:rPr>
          <w:rFonts w:ascii="Arial" w:hAnsi="Arial"/>
          <w:b/>
          <w:sz w:val="20"/>
          <w:szCs w:val="20"/>
          <w:u w:val="single"/>
          <w:lang w:val="de-DE"/>
        </w:rPr>
      </w:pPr>
      <w:r w:rsidRPr="00323815">
        <w:rPr>
          <w:rFonts w:ascii="Arial" w:hAnsi="Arial"/>
          <w:b/>
          <w:sz w:val="20"/>
          <w:szCs w:val="20"/>
          <w:u w:val="single"/>
          <w:lang w:val="de-DE"/>
        </w:rPr>
        <w:t>ARRÊTE</w:t>
      </w:r>
    </w:p>
    <w:p w14:paraId="4598350A" w14:textId="77777777" w:rsidR="00780053" w:rsidRPr="00323815" w:rsidRDefault="00780053" w:rsidP="008422A3">
      <w:pPr>
        <w:keepNext/>
        <w:ind w:left="-709"/>
        <w:jc w:val="center"/>
        <w:outlineLvl w:val="2"/>
        <w:rPr>
          <w:rFonts w:ascii="Arial" w:hAnsi="Arial"/>
          <w:b/>
          <w:sz w:val="20"/>
          <w:szCs w:val="20"/>
          <w:u w:val="single"/>
          <w:lang w:val="de-DE"/>
        </w:rPr>
      </w:pPr>
    </w:p>
    <w:p w14:paraId="6B82385C" w14:textId="323407E9" w:rsidR="00F93BC1" w:rsidRDefault="00343FAF" w:rsidP="00C27BB6">
      <w:pPr>
        <w:ind w:left="-709"/>
        <w:jc w:val="both"/>
        <w:rPr>
          <w:rFonts w:ascii="Arial" w:hAnsi="Arial"/>
          <w:sz w:val="20"/>
          <w:szCs w:val="20"/>
        </w:rPr>
      </w:pPr>
      <w:r w:rsidRPr="00323815">
        <w:rPr>
          <w:rFonts w:ascii="Arial" w:hAnsi="Arial"/>
          <w:b/>
          <w:sz w:val="20"/>
          <w:szCs w:val="20"/>
          <w:u w:val="single"/>
        </w:rPr>
        <w:t>Article 1</w:t>
      </w:r>
      <w:r w:rsidRPr="00323815">
        <w:rPr>
          <w:rFonts w:ascii="Arial" w:hAnsi="Arial"/>
          <w:sz w:val="20"/>
          <w:szCs w:val="20"/>
        </w:rPr>
        <w:t xml:space="preserve"> :  A compter </w:t>
      </w:r>
      <w:r w:rsidRPr="006046D6">
        <w:rPr>
          <w:rFonts w:ascii="Arial" w:hAnsi="Arial"/>
          <w:sz w:val="20"/>
          <w:szCs w:val="20"/>
        </w:rPr>
        <w:t xml:space="preserve">du </w:t>
      </w:r>
      <w:r w:rsidR="007307EA">
        <w:rPr>
          <w:rFonts w:ascii="Arial" w:hAnsi="Arial"/>
          <w:b/>
          <w:bCs/>
          <w:sz w:val="20"/>
          <w:szCs w:val="20"/>
        </w:rPr>
        <w:t>samedi 16 janvier 2021</w:t>
      </w:r>
      <w:r w:rsidR="00720334">
        <w:rPr>
          <w:rFonts w:ascii="Arial" w:hAnsi="Arial"/>
          <w:b/>
          <w:bCs/>
          <w:sz w:val="20"/>
          <w:szCs w:val="20"/>
        </w:rPr>
        <w:t xml:space="preserve"> </w:t>
      </w:r>
      <w:r w:rsidR="00720334" w:rsidRPr="00C70E77">
        <w:rPr>
          <w:rFonts w:ascii="Arial" w:hAnsi="Arial"/>
          <w:b/>
          <w:bCs/>
          <w:sz w:val="20"/>
          <w:szCs w:val="20"/>
        </w:rPr>
        <w:t>et jusqu’à nouvel ordre</w:t>
      </w:r>
      <w:r w:rsidR="007307EA" w:rsidRPr="00C70E77">
        <w:rPr>
          <w:rFonts w:ascii="Arial" w:hAnsi="Arial"/>
          <w:b/>
          <w:bCs/>
          <w:sz w:val="20"/>
          <w:szCs w:val="20"/>
        </w:rPr>
        <w:t xml:space="preserve"> </w:t>
      </w:r>
      <w:r w:rsidRPr="00323815">
        <w:rPr>
          <w:rFonts w:ascii="Arial" w:hAnsi="Arial"/>
          <w:sz w:val="20"/>
          <w:szCs w:val="20"/>
        </w:rPr>
        <w:t xml:space="preserve">afin de respecter les </w:t>
      </w:r>
      <w:r w:rsidR="00F20328">
        <w:rPr>
          <w:rFonts w:ascii="Arial" w:hAnsi="Arial"/>
          <w:sz w:val="20"/>
          <w:szCs w:val="20"/>
        </w:rPr>
        <w:t xml:space="preserve">nouvelles </w:t>
      </w:r>
      <w:r w:rsidRPr="00323815">
        <w:rPr>
          <w:rFonts w:ascii="Arial" w:hAnsi="Arial"/>
          <w:sz w:val="20"/>
          <w:szCs w:val="20"/>
        </w:rPr>
        <w:t xml:space="preserve">mesures </w:t>
      </w:r>
      <w:r w:rsidR="00323815" w:rsidRPr="00323815">
        <w:rPr>
          <w:rFonts w:ascii="Arial" w:hAnsi="Arial"/>
          <w:sz w:val="20"/>
          <w:szCs w:val="20"/>
        </w:rPr>
        <w:t>gouvernementales</w:t>
      </w:r>
      <w:r w:rsidR="00EC53CD">
        <w:rPr>
          <w:rFonts w:ascii="Arial" w:hAnsi="Arial"/>
          <w:sz w:val="20"/>
          <w:szCs w:val="20"/>
        </w:rPr>
        <w:t xml:space="preserve"> en vue de faire face à l’épidémie</w:t>
      </w:r>
      <w:r w:rsidR="00C70E77">
        <w:rPr>
          <w:rFonts w:ascii="Arial" w:hAnsi="Arial"/>
          <w:sz w:val="20"/>
          <w:szCs w:val="20"/>
        </w:rPr>
        <w:t xml:space="preserve"> de Co</w:t>
      </w:r>
      <w:r w:rsidR="00E60357">
        <w:rPr>
          <w:rFonts w:ascii="Arial" w:hAnsi="Arial"/>
          <w:sz w:val="20"/>
          <w:szCs w:val="20"/>
        </w:rPr>
        <w:t>vid</w:t>
      </w:r>
      <w:r w:rsidR="00C70E77">
        <w:rPr>
          <w:rFonts w:ascii="Arial" w:hAnsi="Arial"/>
          <w:sz w:val="20"/>
          <w:szCs w:val="20"/>
        </w:rPr>
        <w:t>-19</w:t>
      </w:r>
      <w:r w:rsidRPr="00323815">
        <w:rPr>
          <w:rFonts w:ascii="Arial" w:hAnsi="Arial"/>
          <w:sz w:val="20"/>
          <w:szCs w:val="20"/>
        </w:rPr>
        <w:t xml:space="preserve">, </w:t>
      </w:r>
      <w:r w:rsidR="00D31A54">
        <w:rPr>
          <w:rFonts w:ascii="Arial" w:hAnsi="Arial"/>
          <w:sz w:val="20"/>
          <w:szCs w:val="20"/>
        </w:rPr>
        <w:t xml:space="preserve">les activités sportives </w:t>
      </w:r>
      <w:r w:rsidR="00C70E77">
        <w:rPr>
          <w:rFonts w:ascii="Arial" w:hAnsi="Arial"/>
          <w:sz w:val="20"/>
          <w:szCs w:val="20"/>
        </w:rPr>
        <w:t xml:space="preserve">scolaires et </w:t>
      </w:r>
      <w:r w:rsidR="00D31A54">
        <w:rPr>
          <w:rFonts w:ascii="Arial" w:hAnsi="Arial"/>
          <w:sz w:val="20"/>
          <w:szCs w:val="20"/>
        </w:rPr>
        <w:t>extrascolaires en intérieur sont suspendues</w:t>
      </w:r>
      <w:r w:rsidR="00EC53CD">
        <w:rPr>
          <w:rFonts w:ascii="Arial" w:hAnsi="Arial"/>
          <w:sz w:val="20"/>
          <w:szCs w:val="20"/>
        </w:rPr>
        <w:t>.</w:t>
      </w:r>
    </w:p>
    <w:p w14:paraId="5BBE970C" w14:textId="39B58A57" w:rsidR="006471A1" w:rsidRDefault="006471A1" w:rsidP="00C27BB6">
      <w:pPr>
        <w:ind w:left="-709"/>
        <w:jc w:val="both"/>
        <w:rPr>
          <w:rFonts w:ascii="Arial" w:hAnsi="Arial"/>
          <w:sz w:val="20"/>
          <w:szCs w:val="20"/>
        </w:rPr>
      </w:pPr>
    </w:p>
    <w:p w14:paraId="7838C7AA" w14:textId="349C2683" w:rsidR="00E64D65" w:rsidRPr="00E64D65" w:rsidRDefault="006471A1" w:rsidP="00EC53CD">
      <w:pPr>
        <w:ind w:left="-709"/>
        <w:jc w:val="both"/>
        <w:rPr>
          <w:rFonts w:ascii="Arial" w:hAnsi="Arial" w:cs="Arial"/>
          <w:sz w:val="20"/>
          <w:szCs w:val="20"/>
        </w:rPr>
      </w:pPr>
      <w:r w:rsidRPr="006471A1">
        <w:rPr>
          <w:rFonts w:ascii="Arial" w:hAnsi="Arial"/>
          <w:b/>
          <w:bCs/>
          <w:sz w:val="20"/>
          <w:szCs w:val="20"/>
          <w:u w:val="single"/>
        </w:rPr>
        <w:t>Article 2</w:t>
      </w:r>
      <w:r>
        <w:rPr>
          <w:rFonts w:ascii="Arial" w:hAnsi="Arial"/>
          <w:sz w:val="20"/>
          <w:szCs w:val="20"/>
        </w:rPr>
        <w:t xml:space="preserve"> : </w:t>
      </w:r>
      <w:r w:rsidR="00E64D65" w:rsidRPr="00EC53CD">
        <w:rPr>
          <w:rFonts w:ascii="Arial" w:hAnsi="Arial" w:cs="Arial"/>
          <w:sz w:val="20"/>
          <w:szCs w:val="20"/>
        </w:rPr>
        <w:t>Dans les équipements sportifs de plein air, les</w:t>
      </w:r>
      <w:r w:rsidR="00E64D65" w:rsidRPr="00E64D65">
        <w:rPr>
          <w:rFonts w:ascii="Arial" w:hAnsi="Arial" w:cs="Arial"/>
          <w:sz w:val="20"/>
          <w:szCs w:val="20"/>
        </w:rPr>
        <w:t xml:space="preserve"> pratiques </w:t>
      </w:r>
      <w:proofErr w:type="spellStart"/>
      <w:r w:rsidR="00E64D65" w:rsidRPr="00E64D65">
        <w:rPr>
          <w:rFonts w:ascii="Arial" w:hAnsi="Arial" w:cs="Arial"/>
          <w:sz w:val="20"/>
          <w:szCs w:val="20"/>
        </w:rPr>
        <w:t>auto-organisées</w:t>
      </w:r>
      <w:proofErr w:type="spellEnd"/>
      <w:r w:rsidR="00E64D65" w:rsidRPr="00E64D65">
        <w:rPr>
          <w:rFonts w:ascii="Arial" w:hAnsi="Arial" w:cs="Arial"/>
          <w:sz w:val="20"/>
          <w:szCs w:val="20"/>
        </w:rPr>
        <w:t xml:space="preserve"> et encadrées par un club ou une association ou un éducateur sportif professionnel restent possibles dans le respect du couvre-feu et des protocoles sanitaires.</w:t>
      </w:r>
    </w:p>
    <w:p w14:paraId="0489036D" w14:textId="3550B00F" w:rsidR="006471A1" w:rsidRDefault="006471A1" w:rsidP="00C27BB6">
      <w:pPr>
        <w:ind w:left="-709"/>
        <w:jc w:val="both"/>
        <w:rPr>
          <w:rFonts w:ascii="Arial" w:hAnsi="Arial"/>
          <w:sz w:val="20"/>
          <w:szCs w:val="20"/>
        </w:rPr>
      </w:pPr>
    </w:p>
    <w:p w14:paraId="703BB3ED" w14:textId="55E97E24" w:rsidR="007B7F77" w:rsidRDefault="007B7F77" w:rsidP="00C27BB6">
      <w:pPr>
        <w:ind w:left="-709"/>
        <w:jc w:val="both"/>
        <w:rPr>
          <w:rFonts w:ascii="Arial" w:hAnsi="Arial"/>
          <w:b/>
          <w:bCs/>
          <w:sz w:val="20"/>
          <w:szCs w:val="20"/>
        </w:rPr>
      </w:pPr>
      <w:r w:rsidRPr="007B7F77">
        <w:rPr>
          <w:rFonts w:ascii="Arial" w:hAnsi="Arial"/>
          <w:b/>
          <w:bCs/>
          <w:sz w:val="20"/>
          <w:szCs w:val="20"/>
          <w:u w:val="single"/>
        </w:rPr>
        <w:t xml:space="preserve">Article </w:t>
      </w:r>
      <w:r w:rsidR="006471A1">
        <w:rPr>
          <w:rFonts w:ascii="Arial" w:hAnsi="Arial"/>
          <w:b/>
          <w:bCs/>
          <w:sz w:val="20"/>
          <w:szCs w:val="20"/>
          <w:u w:val="single"/>
        </w:rPr>
        <w:t>3</w:t>
      </w:r>
      <w:r>
        <w:rPr>
          <w:rFonts w:ascii="Arial" w:hAnsi="Arial"/>
          <w:b/>
          <w:bCs/>
          <w:sz w:val="20"/>
          <w:szCs w:val="20"/>
        </w:rPr>
        <w:t xml:space="preserve"> : </w:t>
      </w:r>
      <w:r w:rsidRPr="007B7F77">
        <w:rPr>
          <w:rFonts w:ascii="Arial" w:hAnsi="Arial"/>
          <w:sz w:val="20"/>
          <w:szCs w:val="20"/>
        </w:rPr>
        <w:t>L’accès au terrain d’honneur en herbe de football reste interdit</w:t>
      </w:r>
      <w:r>
        <w:rPr>
          <w:rFonts w:ascii="Arial" w:hAnsi="Arial"/>
          <w:sz w:val="20"/>
          <w:szCs w:val="20"/>
        </w:rPr>
        <w:t xml:space="preserve"> à tout usager et utilisateur. Aucun entrainement ni aucun match ne pourront avoir lieu sur ce terrain jusqu’à nouvel ordre</w:t>
      </w:r>
    </w:p>
    <w:p w14:paraId="0AF75B92" w14:textId="77777777" w:rsidR="003C3F26" w:rsidRDefault="003C3F26" w:rsidP="008422A3">
      <w:pPr>
        <w:ind w:left="-709"/>
        <w:jc w:val="both"/>
        <w:rPr>
          <w:rFonts w:ascii="Arial" w:hAnsi="Arial"/>
          <w:sz w:val="20"/>
          <w:szCs w:val="20"/>
        </w:rPr>
      </w:pPr>
    </w:p>
    <w:p w14:paraId="3BA7649C" w14:textId="7E198025" w:rsidR="00483033" w:rsidRDefault="00483033" w:rsidP="008422A3">
      <w:pPr>
        <w:ind w:left="-709"/>
        <w:jc w:val="both"/>
        <w:rPr>
          <w:rFonts w:ascii="Arial" w:hAnsi="Arial"/>
          <w:sz w:val="20"/>
          <w:szCs w:val="20"/>
        </w:rPr>
      </w:pPr>
      <w:r w:rsidRPr="00483033">
        <w:rPr>
          <w:rFonts w:ascii="Arial" w:hAnsi="Arial"/>
          <w:b/>
          <w:bCs/>
          <w:sz w:val="20"/>
          <w:szCs w:val="20"/>
          <w:u w:val="single"/>
        </w:rPr>
        <w:t xml:space="preserve">Article </w:t>
      </w:r>
      <w:r w:rsidR="006471A1">
        <w:rPr>
          <w:rFonts w:ascii="Arial" w:hAnsi="Arial"/>
          <w:b/>
          <w:bCs/>
          <w:sz w:val="20"/>
          <w:szCs w:val="20"/>
          <w:u w:val="single"/>
        </w:rPr>
        <w:t>4</w:t>
      </w:r>
      <w:r w:rsidR="0055053E">
        <w:rPr>
          <w:rFonts w:ascii="Arial" w:hAnsi="Arial"/>
          <w:sz w:val="20"/>
          <w:szCs w:val="20"/>
        </w:rPr>
        <w:t> : Les locaux destinés aux associations, les salles et gymnases</w:t>
      </w:r>
      <w:r w:rsidR="00D2036C">
        <w:rPr>
          <w:rFonts w:ascii="Arial" w:hAnsi="Arial"/>
          <w:sz w:val="20"/>
          <w:szCs w:val="20"/>
        </w:rPr>
        <w:t xml:space="preserve"> recevant du public restent actuellement fermés jusqu’à nouvel ordre.</w:t>
      </w:r>
    </w:p>
    <w:p w14:paraId="71F9B978" w14:textId="41033C21" w:rsidR="00E0362C" w:rsidRDefault="00E0362C" w:rsidP="008422A3">
      <w:pPr>
        <w:ind w:left="-709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</w:t>
      </w:r>
    </w:p>
    <w:p w14:paraId="09C8389A" w14:textId="04912725" w:rsidR="00343FAF" w:rsidRPr="00323815" w:rsidRDefault="00343FAF" w:rsidP="008422A3">
      <w:pPr>
        <w:ind w:left="-709"/>
        <w:jc w:val="both"/>
        <w:rPr>
          <w:rFonts w:ascii="Arial" w:hAnsi="Arial"/>
          <w:sz w:val="20"/>
          <w:szCs w:val="20"/>
        </w:rPr>
      </w:pPr>
      <w:r w:rsidRPr="00323815">
        <w:rPr>
          <w:rFonts w:ascii="Arial" w:hAnsi="Arial"/>
          <w:b/>
          <w:sz w:val="20"/>
          <w:szCs w:val="20"/>
          <w:u w:val="single"/>
        </w:rPr>
        <w:t xml:space="preserve">Article </w:t>
      </w:r>
      <w:r w:rsidR="006471A1">
        <w:rPr>
          <w:rFonts w:ascii="Arial" w:hAnsi="Arial"/>
          <w:b/>
          <w:sz w:val="20"/>
          <w:szCs w:val="20"/>
          <w:u w:val="single"/>
        </w:rPr>
        <w:t>5</w:t>
      </w:r>
      <w:r w:rsidRPr="00323815">
        <w:rPr>
          <w:rFonts w:ascii="Arial" w:hAnsi="Arial"/>
          <w:sz w:val="20"/>
          <w:szCs w:val="20"/>
        </w:rPr>
        <w:t>: Le présent arrêté peut faire l’objet d’un recours contentieux devant le tribunal administratif de Melun dans un délai de deux mois à compter de la présente notification.</w:t>
      </w:r>
    </w:p>
    <w:p w14:paraId="6D068009" w14:textId="77777777" w:rsidR="007D0225" w:rsidRDefault="007D0225" w:rsidP="00780053">
      <w:pPr>
        <w:ind w:left="-709"/>
        <w:jc w:val="both"/>
        <w:rPr>
          <w:rFonts w:ascii="Arial" w:hAnsi="Arial"/>
          <w:b/>
          <w:sz w:val="20"/>
          <w:szCs w:val="20"/>
          <w:u w:val="single"/>
        </w:rPr>
      </w:pPr>
    </w:p>
    <w:p w14:paraId="5B0A0867" w14:textId="77777777" w:rsidR="007D0225" w:rsidRDefault="00343FAF" w:rsidP="00780053">
      <w:pPr>
        <w:ind w:left="-709"/>
        <w:jc w:val="both"/>
        <w:rPr>
          <w:rFonts w:ascii="Arial" w:hAnsi="Arial"/>
          <w:sz w:val="20"/>
          <w:szCs w:val="20"/>
        </w:rPr>
      </w:pPr>
      <w:r w:rsidRPr="00323815">
        <w:rPr>
          <w:rFonts w:ascii="Arial" w:hAnsi="Arial"/>
          <w:b/>
          <w:sz w:val="20"/>
          <w:szCs w:val="20"/>
          <w:u w:val="single"/>
        </w:rPr>
        <w:t xml:space="preserve">Article </w:t>
      </w:r>
      <w:r w:rsidR="006471A1">
        <w:rPr>
          <w:rFonts w:ascii="Arial" w:hAnsi="Arial"/>
          <w:b/>
          <w:sz w:val="20"/>
          <w:szCs w:val="20"/>
          <w:u w:val="single"/>
        </w:rPr>
        <w:t>6</w:t>
      </w:r>
      <w:r w:rsidRPr="00323815">
        <w:rPr>
          <w:rFonts w:ascii="Arial" w:hAnsi="Arial"/>
          <w:sz w:val="20"/>
          <w:szCs w:val="20"/>
          <w:u w:val="single"/>
        </w:rPr>
        <w:t> </w:t>
      </w:r>
      <w:r w:rsidRPr="00323815">
        <w:rPr>
          <w:rFonts w:ascii="Arial" w:hAnsi="Arial"/>
          <w:sz w:val="20"/>
          <w:szCs w:val="20"/>
        </w:rPr>
        <w:t>: L’affichage du présent arrêté sera effectué aux lieux cités dans l’article 1 et ampliation du présent arrêté sera transmise à :</w:t>
      </w:r>
      <w:r w:rsidR="00780053">
        <w:rPr>
          <w:rFonts w:ascii="Arial" w:hAnsi="Arial"/>
          <w:sz w:val="20"/>
          <w:szCs w:val="20"/>
        </w:rPr>
        <w:t xml:space="preserve">     </w:t>
      </w:r>
    </w:p>
    <w:p w14:paraId="3F49EBEB" w14:textId="59814917" w:rsidR="00343FAF" w:rsidRPr="00323815" w:rsidRDefault="007D0225" w:rsidP="00780053">
      <w:pPr>
        <w:ind w:left="-709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                </w:t>
      </w:r>
      <w:r w:rsidR="00780053">
        <w:rPr>
          <w:rFonts w:ascii="Arial" w:hAnsi="Arial"/>
          <w:sz w:val="20"/>
          <w:szCs w:val="20"/>
        </w:rPr>
        <w:t xml:space="preserve">          - </w:t>
      </w:r>
      <w:r w:rsidR="00343FAF" w:rsidRPr="00323815">
        <w:rPr>
          <w:rFonts w:ascii="Arial" w:hAnsi="Arial"/>
          <w:sz w:val="20"/>
          <w:szCs w:val="20"/>
        </w:rPr>
        <w:t>Monsieur le Sous-Préfet de MEAUX,</w:t>
      </w:r>
    </w:p>
    <w:p w14:paraId="65D21E8D" w14:textId="53F37693" w:rsidR="00667D7D" w:rsidRPr="00667D7D" w:rsidRDefault="00667D7D" w:rsidP="008422A3">
      <w:pPr>
        <w:pStyle w:val="Paragraphedeliste"/>
        <w:numPr>
          <w:ilvl w:val="0"/>
          <w:numId w:val="14"/>
        </w:numPr>
        <w:ind w:left="993" w:firstLine="283"/>
        <w:rPr>
          <w:rFonts w:ascii="Arial" w:hAnsi="Arial" w:cs="Arial"/>
          <w:sz w:val="20"/>
          <w:szCs w:val="20"/>
        </w:rPr>
      </w:pPr>
      <w:r w:rsidRPr="00667D7D">
        <w:rPr>
          <w:rFonts w:ascii="Arial" w:hAnsi="Arial" w:cs="Arial"/>
          <w:sz w:val="20"/>
          <w:szCs w:val="20"/>
        </w:rPr>
        <w:t>Madame le Commissaire chef de la circonscription d'agglomération de Villeparisis,</w:t>
      </w:r>
    </w:p>
    <w:p w14:paraId="38CA2012" w14:textId="77777777" w:rsidR="00343FAF" w:rsidRPr="00323815" w:rsidRDefault="00343FAF" w:rsidP="008422A3">
      <w:pPr>
        <w:numPr>
          <w:ilvl w:val="0"/>
          <w:numId w:val="14"/>
        </w:numPr>
        <w:tabs>
          <w:tab w:val="clear" w:pos="720"/>
        </w:tabs>
        <w:ind w:left="1276" w:firstLine="0"/>
        <w:jc w:val="both"/>
        <w:rPr>
          <w:rFonts w:ascii="Arial" w:hAnsi="Arial"/>
          <w:sz w:val="20"/>
          <w:szCs w:val="20"/>
        </w:rPr>
      </w:pPr>
      <w:r w:rsidRPr="00323815">
        <w:rPr>
          <w:rFonts w:ascii="Arial" w:hAnsi="Arial"/>
          <w:sz w:val="20"/>
          <w:szCs w:val="20"/>
        </w:rPr>
        <w:t>Monsieur le Commandant de Gendarmerie de CHELLES,</w:t>
      </w:r>
    </w:p>
    <w:p w14:paraId="3D3D2DF4" w14:textId="77777777" w:rsidR="00343FAF" w:rsidRPr="00323815" w:rsidRDefault="00343FAF" w:rsidP="00343FAF">
      <w:pPr>
        <w:numPr>
          <w:ilvl w:val="0"/>
          <w:numId w:val="14"/>
        </w:numPr>
        <w:tabs>
          <w:tab w:val="clear" w:pos="720"/>
        </w:tabs>
        <w:ind w:left="1276" w:firstLine="0"/>
        <w:jc w:val="both"/>
        <w:rPr>
          <w:rFonts w:ascii="Arial" w:hAnsi="Arial"/>
          <w:sz w:val="20"/>
          <w:szCs w:val="20"/>
        </w:rPr>
      </w:pPr>
      <w:r w:rsidRPr="00323815">
        <w:rPr>
          <w:rFonts w:ascii="Arial" w:hAnsi="Arial"/>
          <w:sz w:val="20"/>
          <w:szCs w:val="20"/>
        </w:rPr>
        <w:t>Monsieur le Capitaine des Pompiers de CHELLES,</w:t>
      </w:r>
    </w:p>
    <w:p w14:paraId="6F18B431" w14:textId="77777777" w:rsidR="00343FAF" w:rsidRPr="00323815" w:rsidRDefault="00343FAF" w:rsidP="00343FAF">
      <w:pPr>
        <w:numPr>
          <w:ilvl w:val="0"/>
          <w:numId w:val="14"/>
        </w:numPr>
        <w:tabs>
          <w:tab w:val="clear" w:pos="720"/>
        </w:tabs>
        <w:ind w:left="1276" w:firstLine="0"/>
        <w:jc w:val="both"/>
        <w:rPr>
          <w:rFonts w:ascii="Arial" w:hAnsi="Arial"/>
          <w:sz w:val="20"/>
          <w:szCs w:val="20"/>
        </w:rPr>
      </w:pPr>
      <w:r w:rsidRPr="00323815">
        <w:rPr>
          <w:rFonts w:ascii="Arial" w:hAnsi="Arial"/>
          <w:sz w:val="20"/>
          <w:szCs w:val="20"/>
        </w:rPr>
        <w:t>Monsieur le responsable des services techniques municipaux</w:t>
      </w:r>
    </w:p>
    <w:p w14:paraId="77A44303" w14:textId="24663E7B" w:rsidR="007D0225" w:rsidRPr="004411EB" w:rsidRDefault="00343FAF" w:rsidP="00B7492B">
      <w:pPr>
        <w:numPr>
          <w:ilvl w:val="0"/>
          <w:numId w:val="14"/>
        </w:numPr>
        <w:tabs>
          <w:tab w:val="clear" w:pos="720"/>
        </w:tabs>
        <w:ind w:left="1276" w:firstLine="0"/>
        <w:jc w:val="both"/>
        <w:rPr>
          <w:rFonts w:ascii="Arial" w:hAnsi="Arial"/>
          <w:sz w:val="20"/>
          <w:szCs w:val="20"/>
        </w:rPr>
      </w:pPr>
      <w:r w:rsidRPr="004411EB">
        <w:rPr>
          <w:rFonts w:ascii="Arial" w:hAnsi="Arial"/>
          <w:sz w:val="20"/>
          <w:szCs w:val="20"/>
        </w:rPr>
        <w:t>Monsieur le gardien des installations municipales</w:t>
      </w:r>
    </w:p>
    <w:p w14:paraId="1ABD8DF7" w14:textId="4CDF13F0" w:rsidR="00A02069" w:rsidRPr="0067257F" w:rsidRDefault="004411EB" w:rsidP="004411EB">
      <w:pPr>
        <w:ind w:left="5901"/>
        <w:rPr>
          <w:rFonts w:ascii="Arial" w:hAnsi="Arial"/>
          <w:b/>
          <w:sz w:val="22"/>
        </w:rPr>
      </w:pPr>
      <w:r>
        <w:rPr>
          <w:rFonts w:ascii="Arial" w:hAnsi="Arial" w:cs="Arial"/>
          <w:bCs/>
          <w:sz w:val="20"/>
          <w:szCs w:val="20"/>
        </w:rPr>
        <w:t xml:space="preserve">  </w:t>
      </w:r>
      <w:r w:rsidR="007B3F14" w:rsidRPr="006046D6">
        <w:rPr>
          <w:rFonts w:ascii="Arial" w:hAnsi="Arial" w:cs="Arial"/>
          <w:bCs/>
          <w:sz w:val="20"/>
          <w:szCs w:val="20"/>
        </w:rPr>
        <w:t xml:space="preserve">Fait au Pin, le </w:t>
      </w:r>
      <w:r>
        <w:rPr>
          <w:rFonts w:ascii="Arial" w:hAnsi="Arial" w:cs="Arial"/>
          <w:bCs/>
          <w:sz w:val="20"/>
          <w:szCs w:val="20"/>
        </w:rPr>
        <w:t>15 janvier 2021</w:t>
      </w:r>
      <w:r>
        <w:rPr>
          <w:rFonts w:ascii="Arial" w:hAnsi="Arial" w:cs="Arial"/>
          <w:bCs/>
          <w:sz w:val="20"/>
          <w:szCs w:val="20"/>
        </w:rPr>
        <w:br/>
      </w:r>
      <w:r>
        <w:rPr>
          <w:rFonts w:ascii="Arial" w:hAnsi="Arial" w:cs="Arial"/>
          <w:b/>
          <w:sz w:val="22"/>
          <w:szCs w:val="22"/>
        </w:rPr>
        <w:t xml:space="preserve">  </w:t>
      </w:r>
      <w:r w:rsidR="00807241">
        <w:rPr>
          <w:rFonts w:ascii="Arial" w:hAnsi="Arial"/>
          <w:b/>
          <w:sz w:val="22"/>
        </w:rPr>
        <w:t>L</w:t>
      </w:r>
      <w:r w:rsidR="00A02069" w:rsidRPr="0067257F">
        <w:rPr>
          <w:rFonts w:ascii="Arial" w:hAnsi="Arial"/>
          <w:b/>
          <w:sz w:val="22"/>
        </w:rPr>
        <w:t>e Maire</w:t>
      </w:r>
      <w:r w:rsidR="00807241">
        <w:rPr>
          <w:rFonts w:ascii="Arial" w:hAnsi="Arial"/>
          <w:b/>
          <w:sz w:val="22"/>
        </w:rPr>
        <w:t>,</w:t>
      </w:r>
    </w:p>
    <w:p w14:paraId="774A97A3" w14:textId="73FA48B4" w:rsidR="005132D6" w:rsidRPr="00014F5B" w:rsidRDefault="004411EB" w:rsidP="002B14F9">
      <w:pPr>
        <w:ind w:left="5245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b/>
          <w:sz w:val="22"/>
        </w:rPr>
        <w:t xml:space="preserve"> </w:t>
      </w:r>
      <w:r w:rsidR="00807241">
        <w:rPr>
          <w:rFonts w:ascii="Arial" w:hAnsi="Arial"/>
          <w:b/>
          <w:sz w:val="22"/>
        </w:rPr>
        <w:t>Lydie WALLEZ</w:t>
      </w:r>
    </w:p>
    <w:sectPr w:rsidR="005132D6" w:rsidRPr="00014F5B" w:rsidSect="00780053">
      <w:headerReference w:type="default" r:id="rId10"/>
      <w:footerReference w:type="default" r:id="rId11"/>
      <w:type w:val="continuous"/>
      <w:pgSz w:w="11906" w:h="16838"/>
      <w:pgMar w:top="386" w:right="709" w:bottom="51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5A0CBB" w14:textId="77777777" w:rsidR="007A098D" w:rsidRDefault="007A098D" w:rsidP="00500ECF">
      <w:pPr>
        <w:pStyle w:val="En-tte"/>
      </w:pPr>
      <w:r>
        <w:separator/>
      </w:r>
    </w:p>
  </w:endnote>
  <w:endnote w:type="continuationSeparator" w:id="0">
    <w:p w14:paraId="329EE445" w14:textId="77777777" w:rsidR="007A098D" w:rsidRDefault="007A098D" w:rsidP="00500ECF">
      <w:pPr>
        <w:pStyle w:val="En-tte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26C747" w14:textId="382BFB4C" w:rsidR="00920354" w:rsidRPr="000431AF" w:rsidRDefault="00920354" w:rsidP="00752CA6">
    <w:pPr>
      <w:pStyle w:val="Pieddepage"/>
      <w:tabs>
        <w:tab w:val="clear" w:pos="4536"/>
      </w:tabs>
      <w:ind w:left="-900"/>
      <w:jc w:val="center"/>
      <w:rPr>
        <w:sz w:val="22"/>
        <w:szCs w:val="22"/>
      </w:rPr>
    </w:pPr>
    <w:r w:rsidRPr="000431AF">
      <w:rPr>
        <w:sz w:val="22"/>
        <w:szCs w:val="22"/>
      </w:rPr>
      <w:t xml:space="preserve">6, rue de Courtry 77181 Le Pin </w:t>
    </w:r>
  </w:p>
  <w:p w14:paraId="64B7C2C9" w14:textId="27433D80" w:rsidR="00920354" w:rsidRPr="000431AF" w:rsidRDefault="00920354" w:rsidP="00752CA6">
    <w:pPr>
      <w:pStyle w:val="Pieddepage"/>
      <w:tabs>
        <w:tab w:val="clear" w:pos="9072"/>
      </w:tabs>
      <w:ind w:left="-1080" w:right="-1010"/>
      <w:jc w:val="center"/>
      <w:rPr>
        <w:sz w:val="22"/>
        <w:szCs w:val="22"/>
      </w:rPr>
    </w:pPr>
    <w:r w:rsidRPr="000431AF">
      <w:rPr>
        <w:sz w:val="22"/>
        <w:szCs w:val="22"/>
        <w:u w:val="single"/>
      </w:rPr>
      <w:t>Téléphone</w:t>
    </w:r>
    <w:r w:rsidRPr="000431AF">
      <w:rPr>
        <w:sz w:val="22"/>
        <w:szCs w:val="22"/>
      </w:rPr>
      <w:t xml:space="preserve"> : 01 60 26 22 09 </w:t>
    </w:r>
    <w:r w:rsidRPr="000431AF">
      <w:rPr>
        <w:sz w:val="22"/>
        <w:szCs w:val="22"/>
        <w:u w:val="single"/>
      </w:rPr>
      <w:t>Télécopie</w:t>
    </w:r>
    <w:r w:rsidRPr="000431AF">
      <w:rPr>
        <w:sz w:val="22"/>
        <w:szCs w:val="22"/>
      </w:rPr>
      <w:t xml:space="preserve"> : 01 60 26 67 </w:t>
    </w:r>
    <w:r w:rsidR="006406D0" w:rsidRPr="000431AF">
      <w:rPr>
        <w:sz w:val="22"/>
        <w:szCs w:val="22"/>
      </w:rPr>
      <w:t>80</w:t>
    </w:r>
    <w:r w:rsidRPr="000431AF">
      <w:rPr>
        <w:sz w:val="22"/>
        <w:szCs w:val="22"/>
      </w:rPr>
      <w:t xml:space="preserve"> </w:t>
    </w:r>
    <w:r w:rsidR="000431AF" w:rsidRPr="000431AF">
      <w:rPr>
        <w:sz w:val="22"/>
        <w:szCs w:val="22"/>
        <w:u w:val="single"/>
      </w:rPr>
      <w:t>Email</w:t>
    </w:r>
    <w:r w:rsidRPr="000431AF">
      <w:rPr>
        <w:sz w:val="22"/>
        <w:szCs w:val="22"/>
      </w:rPr>
      <w:t xml:space="preserve"> : </w:t>
    </w:r>
    <w:r w:rsidR="006406D0" w:rsidRPr="000431AF">
      <w:rPr>
        <w:sz w:val="22"/>
        <w:szCs w:val="22"/>
      </w:rPr>
      <w:t>secretariat@mairielepin.fr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52E0FC" w14:textId="77777777" w:rsidR="00275EFC" w:rsidRDefault="00275EFC" w:rsidP="00752CA6">
    <w:pPr>
      <w:pStyle w:val="Pieddepage"/>
      <w:tabs>
        <w:tab w:val="clear" w:pos="4536"/>
      </w:tabs>
      <w:ind w:left="-900"/>
      <w:jc w:val="center"/>
    </w:pPr>
    <w:r>
      <w:t xml:space="preserve">6, rue de Courtry   B.P. 20  -  77181 Le Pin </w:t>
    </w:r>
  </w:p>
  <w:p w14:paraId="338DEEDA" w14:textId="77777777" w:rsidR="00275EFC" w:rsidRDefault="00275EFC" w:rsidP="00752CA6">
    <w:pPr>
      <w:pStyle w:val="Pieddepage"/>
      <w:tabs>
        <w:tab w:val="clear" w:pos="9072"/>
      </w:tabs>
      <w:ind w:left="-1080" w:right="-1010"/>
      <w:jc w:val="center"/>
    </w:pPr>
    <w:r w:rsidRPr="006406D0">
      <w:rPr>
        <w:u w:val="single"/>
      </w:rPr>
      <w:t>Téléphone</w:t>
    </w:r>
    <w:r>
      <w:t xml:space="preserve"> : 01 60 26 22 09  -  </w:t>
    </w:r>
    <w:r w:rsidRPr="006406D0">
      <w:rPr>
        <w:u w:val="single"/>
      </w:rPr>
      <w:t>Télécopie</w:t>
    </w:r>
    <w:r>
      <w:t xml:space="preserve"> : 01 60 26 67 80  -  </w:t>
    </w:r>
    <w:r w:rsidRPr="006406D0">
      <w:rPr>
        <w:u w:val="single"/>
      </w:rPr>
      <w:t>E.mail</w:t>
    </w:r>
    <w:r>
      <w:t> : secretariat@mairielepin.fr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52EADA" w14:textId="77777777" w:rsidR="007A098D" w:rsidRDefault="007A098D" w:rsidP="00500ECF">
      <w:pPr>
        <w:pStyle w:val="En-tte"/>
      </w:pPr>
      <w:r>
        <w:separator/>
      </w:r>
    </w:p>
  </w:footnote>
  <w:footnote w:type="continuationSeparator" w:id="0">
    <w:p w14:paraId="1E51D995" w14:textId="77777777" w:rsidR="007A098D" w:rsidRDefault="007A098D" w:rsidP="00500ECF">
      <w:pPr>
        <w:pStyle w:val="En-tte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980" w:type="dxa"/>
      <w:tblInd w:w="-972" w:type="dxa"/>
      <w:tblLook w:val="01E0" w:firstRow="1" w:lastRow="1" w:firstColumn="1" w:lastColumn="1" w:noHBand="0" w:noVBand="0"/>
    </w:tblPr>
    <w:tblGrid>
      <w:gridCol w:w="3420"/>
      <w:gridCol w:w="7560"/>
    </w:tblGrid>
    <w:tr w:rsidR="00920354" w14:paraId="037A5E52" w14:textId="77777777" w:rsidTr="004F5A68">
      <w:tc>
        <w:tcPr>
          <w:tcW w:w="3420" w:type="dxa"/>
          <w:shd w:val="clear" w:color="auto" w:fill="auto"/>
          <w:vAlign w:val="center"/>
        </w:tcPr>
        <w:p w14:paraId="03681860" w14:textId="77777777" w:rsidR="00920354" w:rsidRPr="003F13D2" w:rsidRDefault="00920354" w:rsidP="004F5A68">
          <w:pPr>
            <w:pStyle w:val="En-tte"/>
            <w:jc w:val="center"/>
            <w:rPr>
              <w:sz w:val="22"/>
              <w:szCs w:val="22"/>
            </w:rPr>
          </w:pPr>
          <w:r w:rsidRPr="003F13D2">
            <w:rPr>
              <w:sz w:val="22"/>
              <w:szCs w:val="22"/>
            </w:rPr>
            <w:t>D</w:t>
          </w:r>
          <w:r w:rsidR="00C22C75">
            <w:rPr>
              <w:sz w:val="22"/>
              <w:szCs w:val="22"/>
            </w:rPr>
            <w:t>épartement de Seine-et-</w:t>
          </w:r>
          <w:r w:rsidRPr="003F13D2">
            <w:rPr>
              <w:sz w:val="22"/>
              <w:szCs w:val="22"/>
            </w:rPr>
            <w:t>Marne</w:t>
          </w:r>
        </w:p>
        <w:p w14:paraId="4B7BC9B4" w14:textId="77777777" w:rsidR="00920354" w:rsidRDefault="00920354" w:rsidP="002E289D">
          <w:pPr>
            <w:pStyle w:val="En-tte"/>
            <w:jc w:val="center"/>
          </w:pPr>
          <w:r w:rsidRPr="003F13D2">
            <w:rPr>
              <w:sz w:val="22"/>
              <w:szCs w:val="22"/>
            </w:rPr>
            <w:t xml:space="preserve">Arrondissement de </w:t>
          </w:r>
          <w:r w:rsidR="002E289D" w:rsidRPr="003F13D2">
            <w:rPr>
              <w:sz w:val="22"/>
              <w:szCs w:val="22"/>
            </w:rPr>
            <w:t>Meaux</w:t>
          </w:r>
        </w:p>
      </w:tc>
      <w:tc>
        <w:tcPr>
          <w:tcW w:w="7560" w:type="dxa"/>
          <w:shd w:val="clear" w:color="auto" w:fill="auto"/>
          <w:vAlign w:val="center"/>
        </w:tcPr>
        <w:p w14:paraId="66F5EC62" w14:textId="77777777" w:rsidR="00920354" w:rsidRDefault="00920354" w:rsidP="000301F6">
          <w:pPr>
            <w:pStyle w:val="En-tte"/>
            <w:tabs>
              <w:tab w:val="clear" w:pos="4536"/>
              <w:tab w:val="left" w:pos="4368"/>
              <w:tab w:val="left" w:pos="5376"/>
            </w:tabs>
            <w:ind w:right="-2476"/>
          </w:pPr>
          <w:r>
            <w:tab/>
          </w:r>
          <w:r w:rsidR="000301F6" w:rsidRPr="00CE7DDD">
            <w:rPr>
              <w:i/>
            </w:rPr>
            <w:t>République Française</w:t>
          </w:r>
        </w:p>
      </w:tc>
    </w:tr>
    <w:tr w:rsidR="00920354" w14:paraId="32637739" w14:textId="77777777" w:rsidTr="00477B29">
      <w:trPr>
        <w:trHeight w:val="2130"/>
      </w:trPr>
      <w:tc>
        <w:tcPr>
          <w:tcW w:w="3420" w:type="dxa"/>
          <w:shd w:val="clear" w:color="auto" w:fill="auto"/>
          <w:vAlign w:val="center"/>
        </w:tcPr>
        <w:p w14:paraId="088126CA" w14:textId="4C43BE40" w:rsidR="00920354" w:rsidRDefault="00CF7820" w:rsidP="004F5A68">
          <w:pPr>
            <w:pStyle w:val="En-tte"/>
            <w:jc w:val="center"/>
          </w:pPr>
          <w:r>
            <w:rPr>
              <w:noProof/>
            </w:rPr>
            <w:drawing>
              <wp:inline distT="0" distB="0" distL="0" distR="0" wp14:anchorId="42ACBF32" wp14:editId="74D5E1C8">
                <wp:extent cx="1276350" cy="1365250"/>
                <wp:effectExtent l="0" t="0" r="0" b="6350"/>
                <wp:docPr id="4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5271" t="15271" r="15271" b="1527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350" cy="136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60" w:type="dxa"/>
          <w:vMerge w:val="restart"/>
          <w:shd w:val="clear" w:color="auto" w:fill="auto"/>
        </w:tcPr>
        <w:p w14:paraId="5DB9D34C" w14:textId="77777777" w:rsidR="00920354" w:rsidRPr="00C22C75" w:rsidRDefault="00787408" w:rsidP="00E878A7">
          <w:pPr>
            <w:jc w:val="center"/>
            <w:rPr>
              <w:rFonts w:ascii="Arial" w:hAnsi="Arial" w:cs="Arial"/>
              <w:sz w:val="22"/>
              <w:szCs w:val="22"/>
              <w:u w:val="single"/>
            </w:rPr>
          </w:pPr>
          <w:r>
            <w:rPr>
              <w:rFonts w:ascii="Arial" w:hAnsi="Arial" w:cs="Arial"/>
            </w:rPr>
            <w:tab/>
          </w:r>
          <w:r>
            <w:rPr>
              <w:rFonts w:ascii="Arial" w:hAnsi="Arial" w:cs="Arial"/>
            </w:rPr>
            <w:tab/>
          </w:r>
          <w:r>
            <w:rPr>
              <w:rFonts w:ascii="Arial" w:hAnsi="Arial" w:cs="Arial"/>
            </w:rPr>
            <w:tab/>
          </w:r>
        </w:p>
        <w:p w14:paraId="3CEBE220" w14:textId="77777777" w:rsidR="00920354" w:rsidRDefault="00920354" w:rsidP="009B39F7">
          <w:pPr>
            <w:rPr>
              <w:rFonts w:ascii="Arial" w:hAnsi="Arial" w:cs="Arial"/>
              <w:b/>
            </w:rPr>
          </w:pPr>
        </w:p>
        <w:p w14:paraId="404EC575" w14:textId="77777777" w:rsidR="00755A3A" w:rsidRDefault="00755A3A" w:rsidP="008C6F30">
          <w:pPr>
            <w:rPr>
              <w:rFonts w:ascii="Arial" w:hAnsi="Arial" w:cs="Arial"/>
              <w:b/>
            </w:rPr>
          </w:pPr>
        </w:p>
        <w:p w14:paraId="28F9FF8F" w14:textId="77777777" w:rsidR="00275EFC" w:rsidRPr="00FE049B" w:rsidRDefault="00275EFC" w:rsidP="008C6F30">
          <w:pPr>
            <w:rPr>
              <w:rFonts w:ascii="Arial" w:hAnsi="Arial" w:cs="Arial"/>
              <w:b/>
            </w:rPr>
          </w:pPr>
        </w:p>
        <w:p w14:paraId="19CDD390" w14:textId="729BE413" w:rsidR="00C61A8D" w:rsidRDefault="00275EFC" w:rsidP="00CD6448">
          <w:pP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ARRÊTÉ N° 20</w:t>
          </w:r>
          <w:r w:rsidR="009D3969">
            <w:rPr>
              <w:rFonts w:ascii="Arial" w:hAnsi="Arial" w:cs="Arial"/>
              <w:b/>
            </w:rPr>
            <w:t>2</w:t>
          </w:r>
          <w:r w:rsidR="00B1230A">
            <w:rPr>
              <w:rFonts w:ascii="Arial" w:hAnsi="Arial" w:cs="Arial"/>
              <w:b/>
            </w:rPr>
            <w:t>1</w:t>
          </w:r>
          <w:r>
            <w:rPr>
              <w:rFonts w:ascii="Arial" w:hAnsi="Arial" w:cs="Arial"/>
              <w:b/>
            </w:rPr>
            <w:t>/</w:t>
          </w:r>
          <w:r w:rsidR="00B1230A">
            <w:rPr>
              <w:rFonts w:ascii="Arial" w:hAnsi="Arial" w:cs="Arial"/>
              <w:b/>
            </w:rPr>
            <w:t>09</w:t>
          </w:r>
        </w:p>
        <w:p w14:paraId="6029A7AE" w14:textId="77777777" w:rsidR="004C3D34" w:rsidRDefault="004C3D34" w:rsidP="00CD6448">
          <w:pPr>
            <w:jc w:val="center"/>
            <w:rPr>
              <w:rFonts w:ascii="Arial" w:hAnsi="Arial" w:cs="Arial"/>
              <w:b/>
            </w:rPr>
          </w:pPr>
        </w:p>
        <w:p w14:paraId="7AD27042" w14:textId="7CF43DE2" w:rsidR="001A68A8" w:rsidRDefault="00CE5E7A" w:rsidP="005A2ACD">
          <w:pPr>
            <w:jc w:val="center"/>
            <w:rPr>
              <w:rFonts w:ascii="Arial" w:hAnsi="Arial" w:cs="Arial"/>
              <w:b/>
              <w:u w:val="single"/>
            </w:rPr>
          </w:pPr>
          <w:r>
            <w:rPr>
              <w:rFonts w:ascii="Arial" w:hAnsi="Arial" w:cs="Arial"/>
              <w:b/>
              <w:u w:val="single"/>
            </w:rPr>
            <w:t>Règlementant l’</w:t>
          </w:r>
          <w:r w:rsidR="001A68A8">
            <w:rPr>
              <w:rFonts w:ascii="Arial" w:hAnsi="Arial" w:cs="Arial"/>
              <w:b/>
              <w:u w:val="single"/>
            </w:rPr>
            <w:t xml:space="preserve">accès aux </w:t>
          </w:r>
          <w:r w:rsidR="00E64D65">
            <w:rPr>
              <w:rFonts w:ascii="Arial" w:hAnsi="Arial" w:cs="Arial"/>
              <w:b/>
              <w:u w:val="single"/>
            </w:rPr>
            <w:t>infrastructures</w:t>
          </w:r>
          <w:r>
            <w:rPr>
              <w:rFonts w:ascii="Arial" w:hAnsi="Arial" w:cs="Arial"/>
              <w:b/>
              <w:u w:val="single"/>
            </w:rPr>
            <w:t xml:space="preserve"> close</w:t>
          </w:r>
          <w:r w:rsidR="00EC53CD">
            <w:rPr>
              <w:rFonts w:ascii="Arial" w:hAnsi="Arial" w:cs="Arial"/>
              <w:b/>
              <w:u w:val="single"/>
            </w:rPr>
            <w:t>s</w:t>
          </w:r>
          <w:r>
            <w:rPr>
              <w:rFonts w:ascii="Arial" w:hAnsi="Arial" w:cs="Arial"/>
              <w:b/>
              <w:u w:val="single"/>
            </w:rPr>
            <w:t xml:space="preserve"> et instaurant un couvre-feu à partir de 18h00</w:t>
          </w:r>
        </w:p>
        <w:p w14:paraId="34B582B0" w14:textId="0723F167" w:rsidR="005E78DB" w:rsidRPr="00B86048" w:rsidRDefault="005E78DB" w:rsidP="00E64D65">
          <w:pPr>
            <w:jc w:val="center"/>
            <w:rPr>
              <w:rFonts w:ascii="Arial" w:hAnsi="Arial" w:cs="Arial"/>
              <w:b/>
            </w:rPr>
          </w:pPr>
        </w:p>
      </w:tc>
    </w:tr>
    <w:tr w:rsidR="00920354" w14:paraId="5D4D5FD0" w14:textId="77777777" w:rsidTr="004F5A68">
      <w:trPr>
        <w:trHeight w:val="494"/>
      </w:trPr>
      <w:tc>
        <w:tcPr>
          <w:tcW w:w="3420" w:type="dxa"/>
          <w:shd w:val="clear" w:color="auto" w:fill="auto"/>
          <w:vAlign w:val="center"/>
        </w:tcPr>
        <w:p w14:paraId="2CE1A504" w14:textId="5AF54CC4" w:rsidR="00920354" w:rsidRPr="004F5A68" w:rsidRDefault="00920354" w:rsidP="00F578D4">
          <w:pPr>
            <w:pStyle w:val="En-tte"/>
            <w:jc w:val="center"/>
            <w:rPr>
              <w:b/>
              <w:sz w:val="20"/>
              <w:szCs w:val="20"/>
            </w:rPr>
          </w:pPr>
        </w:p>
      </w:tc>
      <w:tc>
        <w:tcPr>
          <w:tcW w:w="7560" w:type="dxa"/>
          <w:vMerge/>
          <w:shd w:val="clear" w:color="auto" w:fill="auto"/>
          <w:vAlign w:val="center"/>
        </w:tcPr>
        <w:p w14:paraId="67846617" w14:textId="77777777" w:rsidR="00920354" w:rsidRDefault="00920354">
          <w:pPr>
            <w:pStyle w:val="En-tte"/>
          </w:pPr>
        </w:p>
      </w:tc>
    </w:tr>
  </w:tbl>
  <w:p w14:paraId="7C619822" w14:textId="77777777" w:rsidR="00920354" w:rsidRPr="004E67A5" w:rsidRDefault="00920354" w:rsidP="004E67A5">
    <w:pPr>
      <w:pStyle w:val="En-tte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ED0439" w14:textId="77777777" w:rsidR="00275EFC" w:rsidRPr="004E67A5" w:rsidRDefault="00275EFC" w:rsidP="004E67A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0042D"/>
    <w:multiLevelType w:val="hybridMultilevel"/>
    <w:tmpl w:val="D42886E2"/>
    <w:lvl w:ilvl="0" w:tplc="91E2034C">
      <w:start w:val="2"/>
      <w:numFmt w:val="bullet"/>
      <w:lvlText w:val=""/>
      <w:lvlJc w:val="left"/>
      <w:pPr>
        <w:ind w:left="365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5" w:hanging="360"/>
      </w:pPr>
      <w:rPr>
        <w:rFonts w:ascii="Wingdings" w:hAnsi="Wingdings" w:hint="default"/>
      </w:rPr>
    </w:lvl>
  </w:abstractNum>
  <w:abstractNum w:abstractNumId="1" w15:restartNumberingAfterBreak="0">
    <w:nsid w:val="0C4973EC"/>
    <w:multiLevelType w:val="hybridMultilevel"/>
    <w:tmpl w:val="4988653A"/>
    <w:lvl w:ilvl="0" w:tplc="76262A7C">
      <w:start w:val="360"/>
      <w:numFmt w:val="bullet"/>
      <w:lvlText w:val="-"/>
      <w:lvlJc w:val="left"/>
      <w:pPr>
        <w:ind w:left="1013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73" w:hanging="360"/>
      </w:pPr>
      <w:rPr>
        <w:rFonts w:ascii="Wingdings" w:hAnsi="Wingdings" w:hint="default"/>
      </w:rPr>
    </w:lvl>
  </w:abstractNum>
  <w:abstractNum w:abstractNumId="2" w15:restartNumberingAfterBreak="0">
    <w:nsid w:val="1055328E"/>
    <w:multiLevelType w:val="hybridMultilevel"/>
    <w:tmpl w:val="84205528"/>
    <w:lvl w:ilvl="0" w:tplc="8DF0A7D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4D73F7"/>
    <w:multiLevelType w:val="multilevel"/>
    <w:tmpl w:val="4EFA6188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1C3B2C7B"/>
    <w:multiLevelType w:val="hybridMultilevel"/>
    <w:tmpl w:val="E53A6780"/>
    <w:lvl w:ilvl="0" w:tplc="FE0A5CAE">
      <w:start w:val="169"/>
      <w:numFmt w:val="bullet"/>
      <w:lvlText w:val=""/>
      <w:lvlJc w:val="left"/>
      <w:pPr>
        <w:ind w:left="1065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27077DB2"/>
    <w:multiLevelType w:val="hybridMultilevel"/>
    <w:tmpl w:val="6E483F46"/>
    <w:lvl w:ilvl="0" w:tplc="2C44794A">
      <w:start w:val="16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2AFF2285"/>
    <w:multiLevelType w:val="hybridMultilevel"/>
    <w:tmpl w:val="5704A496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35B5909"/>
    <w:multiLevelType w:val="hybridMultilevel"/>
    <w:tmpl w:val="E278C980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F04B82"/>
    <w:multiLevelType w:val="hybridMultilevel"/>
    <w:tmpl w:val="2346BD50"/>
    <w:lvl w:ilvl="0" w:tplc="81FC174C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B274E1"/>
    <w:multiLevelType w:val="hybridMultilevel"/>
    <w:tmpl w:val="C594785C"/>
    <w:lvl w:ilvl="0" w:tplc="ECE468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294480"/>
    <w:multiLevelType w:val="hybridMultilevel"/>
    <w:tmpl w:val="231EBBF2"/>
    <w:lvl w:ilvl="0" w:tplc="76262A7C">
      <w:start w:val="36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DB601E"/>
    <w:multiLevelType w:val="hybridMultilevel"/>
    <w:tmpl w:val="22C8A6AE"/>
    <w:lvl w:ilvl="0" w:tplc="9350C924">
      <w:start w:val="1"/>
      <w:numFmt w:val="upperLetter"/>
      <w:lvlText w:val="%1."/>
      <w:lvlJc w:val="left"/>
      <w:pPr>
        <w:ind w:left="531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6030" w:hanging="360"/>
      </w:pPr>
    </w:lvl>
    <w:lvl w:ilvl="2" w:tplc="040C001B" w:tentative="1">
      <w:start w:val="1"/>
      <w:numFmt w:val="lowerRoman"/>
      <w:lvlText w:val="%3."/>
      <w:lvlJc w:val="right"/>
      <w:pPr>
        <w:ind w:left="6750" w:hanging="180"/>
      </w:pPr>
    </w:lvl>
    <w:lvl w:ilvl="3" w:tplc="040C000F" w:tentative="1">
      <w:start w:val="1"/>
      <w:numFmt w:val="decimal"/>
      <w:lvlText w:val="%4."/>
      <w:lvlJc w:val="left"/>
      <w:pPr>
        <w:ind w:left="7470" w:hanging="360"/>
      </w:pPr>
    </w:lvl>
    <w:lvl w:ilvl="4" w:tplc="040C0019" w:tentative="1">
      <w:start w:val="1"/>
      <w:numFmt w:val="lowerLetter"/>
      <w:lvlText w:val="%5."/>
      <w:lvlJc w:val="left"/>
      <w:pPr>
        <w:ind w:left="8190" w:hanging="360"/>
      </w:pPr>
    </w:lvl>
    <w:lvl w:ilvl="5" w:tplc="040C001B" w:tentative="1">
      <w:start w:val="1"/>
      <w:numFmt w:val="lowerRoman"/>
      <w:lvlText w:val="%6."/>
      <w:lvlJc w:val="right"/>
      <w:pPr>
        <w:ind w:left="8910" w:hanging="180"/>
      </w:pPr>
    </w:lvl>
    <w:lvl w:ilvl="6" w:tplc="040C000F" w:tentative="1">
      <w:start w:val="1"/>
      <w:numFmt w:val="decimal"/>
      <w:lvlText w:val="%7."/>
      <w:lvlJc w:val="left"/>
      <w:pPr>
        <w:ind w:left="9630" w:hanging="360"/>
      </w:pPr>
    </w:lvl>
    <w:lvl w:ilvl="7" w:tplc="040C0019" w:tentative="1">
      <w:start w:val="1"/>
      <w:numFmt w:val="lowerLetter"/>
      <w:lvlText w:val="%8."/>
      <w:lvlJc w:val="left"/>
      <w:pPr>
        <w:ind w:left="10350" w:hanging="360"/>
      </w:pPr>
    </w:lvl>
    <w:lvl w:ilvl="8" w:tplc="040C001B" w:tentative="1">
      <w:start w:val="1"/>
      <w:numFmt w:val="lowerRoman"/>
      <w:lvlText w:val="%9."/>
      <w:lvlJc w:val="right"/>
      <w:pPr>
        <w:ind w:left="11070" w:hanging="180"/>
      </w:pPr>
    </w:lvl>
  </w:abstractNum>
  <w:abstractNum w:abstractNumId="12" w15:restartNumberingAfterBreak="0">
    <w:nsid w:val="618A2F6E"/>
    <w:multiLevelType w:val="hybridMultilevel"/>
    <w:tmpl w:val="0AD86B92"/>
    <w:lvl w:ilvl="0" w:tplc="FB1AA4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850056"/>
    <w:multiLevelType w:val="hybridMultilevel"/>
    <w:tmpl w:val="0F2A2F1A"/>
    <w:lvl w:ilvl="0" w:tplc="DAEAD68A">
      <w:start w:val="2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503327"/>
    <w:multiLevelType w:val="multilevel"/>
    <w:tmpl w:val="3C8C21A4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5" w15:restartNumberingAfterBreak="0">
    <w:nsid w:val="7C936904"/>
    <w:multiLevelType w:val="hybridMultilevel"/>
    <w:tmpl w:val="0B424AA6"/>
    <w:lvl w:ilvl="0" w:tplc="7EB8BF8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2"/>
  </w:num>
  <w:num w:numId="4">
    <w:abstractNumId w:val="5"/>
  </w:num>
  <w:num w:numId="5">
    <w:abstractNumId w:val="7"/>
  </w:num>
  <w:num w:numId="6">
    <w:abstractNumId w:val="11"/>
  </w:num>
  <w:num w:numId="7">
    <w:abstractNumId w:val="4"/>
  </w:num>
  <w:num w:numId="8">
    <w:abstractNumId w:val="8"/>
  </w:num>
  <w:num w:numId="9">
    <w:abstractNumId w:val="13"/>
  </w:num>
  <w:num w:numId="10">
    <w:abstractNumId w:val="3"/>
  </w:num>
  <w:num w:numId="11">
    <w:abstractNumId w:val="14"/>
  </w:num>
  <w:num w:numId="12">
    <w:abstractNumId w:val="15"/>
  </w:num>
  <w:num w:numId="13">
    <w:abstractNumId w:val="0"/>
  </w:num>
  <w:num w:numId="14">
    <w:abstractNumId w:val="10"/>
  </w:num>
  <w:num w:numId="15">
    <w:abstractNumId w:val="2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33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1B2"/>
    <w:rsid w:val="000006C0"/>
    <w:rsid w:val="00002ABA"/>
    <w:rsid w:val="00003081"/>
    <w:rsid w:val="00004515"/>
    <w:rsid w:val="00010799"/>
    <w:rsid w:val="000145BE"/>
    <w:rsid w:val="00014F5B"/>
    <w:rsid w:val="000248FC"/>
    <w:rsid w:val="00027FE6"/>
    <w:rsid w:val="000301F6"/>
    <w:rsid w:val="0003512E"/>
    <w:rsid w:val="00036643"/>
    <w:rsid w:val="00036A59"/>
    <w:rsid w:val="00037187"/>
    <w:rsid w:val="000372CD"/>
    <w:rsid w:val="000431AF"/>
    <w:rsid w:val="00044961"/>
    <w:rsid w:val="00045BC3"/>
    <w:rsid w:val="00050018"/>
    <w:rsid w:val="000507F3"/>
    <w:rsid w:val="00057E44"/>
    <w:rsid w:val="00061C28"/>
    <w:rsid w:val="00066242"/>
    <w:rsid w:val="0006651D"/>
    <w:rsid w:val="00071249"/>
    <w:rsid w:val="00072805"/>
    <w:rsid w:val="000734D7"/>
    <w:rsid w:val="000805C3"/>
    <w:rsid w:val="000826EE"/>
    <w:rsid w:val="00085003"/>
    <w:rsid w:val="00091335"/>
    <w:rsid w:val="00092743"/>
    <w:rsid w:val="000939E9"/>
    <w:rsid w:val="000961F8"/>
    <w:rsid w:val="000A3F72"/>
    <w:rsid w:val="000A403E"/>
    <w:rsid w:val="000A6942"/>
    <w:rsid w:val="000A76DD"/>
    <w:rsid w:val="000B14DC"/>
    <w:rsid w:val="000B2F1B"/>
    <w:rsid w:val="000B6358"/>
    <w:rsid w:val="000C3985"/>
    <w:rsid w:val="000C49CD"/>
    <w:rsid w:val="000C6D64"/>
    <w:rsid w:val="000C793E"/>
    <w:rsid w:val="000D0064"/>
    <w:rsid w:val="000D2A26"/>
    <w:rsid w:val="000D3170"/>
    <w:rsid w:val="000D46B4"/>
    <w:rsid w:val="000E18A0"/>
    <w:rsid w:val="000E26C8"/>
    <w:rsid w:val="000E4C67"/>
    <w:rsid w:val="000E514E"/>
    <w:rsid w:val="000E5501"/>
    <w:rsid w:val="000F0022"/>
    <w:rsid w:val="000F18D9"/>
    <w:rsid w:val="000F2D4F"/>
    <w:rsid w:val="000F3581"/>
    <w:rsid w:val="000F4628"/>
    <w:rsid w:val="000F4D62"/>
    <w:rsid w:val="000F56BE"/>
    <w:rsid w:val="000F7334"/>
    <w:rsid w:val="0010342B"/>
    <w:rsid w:val="001049E5"/>
    <w:rsid w:val="001065AB"/>
    <w:rsid w:val="00107B90"/>
    <w:rsid w:val="00113487"/>
    <w:rsid w:val="00114F8C"/>
    <w:rsid w:val="00117451"/>
    <w:rsid w:val="00123491"/>
    <w:rsid w:val="0012589F"/>
    <w:rsid w:val="001359ED"/>
    <w:rsid w:val="00141188"/>
    <w:rsid w:val="00141BE1"/>
    <w:rsid w:val="00143D0C"/>
    <w:rsid w:val="001458A7"/>
    <w:rsid w:val="001460AE"/>
    <w:rsid w:val="00147914"/>
    <w:rsid w:val="0015101B"/>
    <w:rsid w:val="001545F0"/>
    <w:rsid w:val="001550B2"/>
    <w:rsid w:val="00155F79"/>
    <w:rsid w:val="00157644"/>
    <w:rsid w:val="00161D34"/>
    <w:rsid w:val="00162028"/>
    <w:rsid w:val="00162859"/>
    <w:rsid w:val="00162FE6"/>
    <w:rsid w:val="00164CC5"/>
    <w:rsid w:val="0016783A"/>
    <w:rsid w:val="0016787C"/>
    <w:rsid w:val="0017053F"/>
    <w:rsid w:val="00173421"/>
    <w:rsid w:val="0017443C"/>
    <w:rsid w:val="00174560"/>
    <w:rsid w:val="0017584E"/>
    <w:rsid w:val="0018506B"/>
    <w:rsid w:val="001917A9"/>
    <w:rsid w:val="001951CF"/>
    <w:rsid w:val="00197B7D"/>
    <w:rsid w:val="001A51B2"/>
    <w:rsid w:val="001A68A8"/>
    <w:rsid w:val="001B3462"/>
    <w:rsid w:val="001B4D3F"/>
    <w:rsid w:val="001B4D5D"/>
    <w:rsid w:val="001B608A"/>
    <w:rsid w:val="001B702C"/>
    <w:rsid w:val="001C3CFD"/>
    <w:rsid w:val="001C6AA6"/>
    <w:rsid w:val="001D0D84"/>
    <w:rsid w:val="001D2EAF"/>
    <w:rsid w:val="001D6561"/>
    <w:rsid w:val="001E00EE"/>
    <w:rsid w:val="001E0879"/>
    <w:rsid w:val="001E122F"/>
    <w:rsid w:val="001E1991"/>
    <w:rsid w:val="001E2314"/>
    <w:rsid w:val="001E532E"/>
    <w:rsid w:val="001F30C0"/>
    <w:rsid w:val="001F40A6"/>
    <w:rsid w:val="001F5119"/>
    <w:rsid w:val="001F6EA1"/>
    <w:rsid w:val="002004A3"/>
    <w:rsid w:val="00202637"/>
    <w:rsid w:val="002059D2"/>
    <w:rsid w:val="002078B3"/>
    <w:rsid w:val="002137F9"/>
    <w:rsid w:val="00217E4A"/>
    <w:rsid w:val="00220A6E"/>
    <w:rsid w:val="0022547C"/>
    <w:rsid w:val="00227195"/>
    <w:rsid w:val="00230AF1"/>
    <w:rsid w:val="00232BBB"/>
    <w:rsid w:val="00233B18"/>
    <w:rsid w:val="002359C7"/>
    <w:rsid w:val="00236920"/>
    <w:rsid w:val="002426B6"/>
    <w:rsid w:val="00247348"/>
    <w:rsid w:val="00252B8A"/>
    <w:rsid w:val="0025365B"/>
    <w:rsid w:val="00261FB9"/>
    <w:rsid w:val="00263F43"/>
    <w:rsid w:val="0026475E"/>
    <w:rsid w:val="002648A1"/>
    <w:rsid w:val="00270351"/>
    <w:rsid w:val="00275EFC"/>
    <w:rsid w:val="0027647A"/>
    <w:rsid w:val="00282548"/>
    <w:rsid w:val="00285C88"/>
    <w:rsid w:val="00296B58"/>
    <w:rsid w:val="002972AE"/>
    <w:rsid w:val="0029754C"/>
    <w:rsid w:val="00297941"/>
    <w:rsid w:val="002979B5"/>
    <w:rsid w:val="002A13EF"/>
    <w:rsid w:val="002A3AC3"/>
    <w:rsid w:val="002B0535"/>
    <w:rsid w:val="002B14F9"/>
    <w:rsid w:val="002B4C36"/>
    <w:rsid w:val="002B570B"/>
    <w:rsid w:val="002C391D"/>
    <w:rsid w:val="002C7D49"/>
    <w:rsid w:val="002D120F"/>
    <w:rsid w:val="002D2CCA"/>
    <w:rsid w:val="002D3CB2"/>
    <w:rsid w:val="002D3CE8"/>
    <w:rsid w:val="002D4471"/>
    <w:rsid w:val="002D49A7"/>
    <w:rsid w:val="002D58B1"/>
    <w:rsid w:val="002D6177"/>
    <w:rsid w:val="002D696D"/>
    <w:rsid w:val="002D72C5"/>
    <w:rsid w:val="002E1BC7"/>
    <w:rsid w:val="002E289D"/>
    <w:rsid w:val="002E3F3E"/>
    <w:rsid w:val="002E6DBD"/>
    <w:rsid w:val="002F01D0"/>
    <w:rsid w:val="002F1C2B"/>
    <w:rsid w:val="002F1DC4"/>
    <w:rsid w:val="002F201E"/>
    <w:rsid w:val="002F3523"/>
    <w:rsid w:val="00300D28"/>
    <w:rsid w:val="003031DC"/>
    <w:rsid w:val="003054C3"/>
    <w:rsid w:val="003057F9"/>
    <w:rsid w:val="00311393"/>
    <w:rsid w:val="00312A1B"/>
    <w:rsid w:val="00314C68"/>
    <w:rsid w:val="0031532D"/>
    <w:rsid w:val="00317AD3"/>
    <w:rsid w:val="00321B41"/>
    <w:rsid w:val="00321CAA"/>
    <w:rsid w:val="00322873"/>
    <w:rsid w:val="00322ACF"/>
    <w:rsid w:val="00323815"/>
    <w:rsid w:val="00323A05"/>
    <w:rsid w:val="00326429"/>
    <w:rsid w:val="00331CE2"/>
    <w:rsid w:val="00334456"/>
    <w:rsid w:val="00334A44"/>
    <w:rsid w:val="0034007D"/>
    <w:rsid w:val="00343FAF"/>
    <w:rsid w:val="003541DA"/>
    <w:rsid w:val="00355ED0"/>
    <w:rsid w:val="003570C6"/>
    <w:rsid w:val="003628F5"/>
    <w:rsid w:val="0036478D"/>
    <w:rsid w:val="003707FE"/>
    <w:rsid w:val="00397F7D"/>
    <w:rsid w:val="003A0643"/>
    <w:rsid w:val="003A1378"/>
    <w:rsid w:val="003A3346"/>
    <w:rsid w:val="003A4E6E"/>
    <w:rsid w:val="003B0382"/>
    <w:rsid w:val="003B0BF2"/>
    <w:rsid w:val="003C3C37"/>
    <w:rsid w:val="003C3EA3"/>
    <w:rsid w:val="003C3F26"/>
    <w:rsid w:val="003C4F3E"/>
    <w:rsid w:val="003D02FD"/>
    <w:rsid w:val="003D1020"/>
    <w:rsid w:val="003D367F"/>
    <w:rsid w:val="003D3BEC"/>
    <w:rsid w:val="003D6F07"/>
    <w:rsid w:val="003E02BE"/>
    <w:rsid w:val="003F13D2"/>
    <w:rsid w:val="004000A0"/>
    <w:rsid w:val="00401620"/>
    <w:rsid w:val="00401D2C"/>
    <w:rsid w:val="004104C2"/>
    <w:rsid w:val="00411049"/>
    <w:rsid w:val="00411E36"/>
    <w:rsid w:val="0041518B"/>
    <w:rsid w:val="004207BB"/>
    <w:rsid w:val="00424354"/>
    <w:rsid w:val="004253A3"/>
    <w:rsid w:val="00430430"/>
    <w:rsid w:val="00434C8C"/>
    <w:rsid w:val="00436D01"/>
    <w:rsid w:val="00440A44"/>
    <w:rsid w:val="004411EB"/>
    <w:rsid w:val="00441DA5"/>
    <w:rsid w:val="00443144"/>
    <w:rsid w:val="00443482"/>
    <w:rsid w:val="004479E3"/>
    <w:rsid w:val="00453537"/>
    <w:rsid w:val="004628B1"/>
    <w:rsid w:val="004704DC"/>
    <w:rsid w:val="0047062A"/>
    <w:rsid w:val="0047253B"/>
    <w:rsid w:val="00477B29"/>
    <w:rsid w:val="00483033"/>
    <w:rsid w:val="00484599"/>
    <w:rsid w:val="004879C1"/>
    <w:rsid w:val="0049246F"/>
    <w:rsid w:val="00492B12"/>
    <w:rsid w:val="00496C54"/>
    <w:rsid w:val="00497C79"/>
    <w:rsid w:val="004A1CA7"/>
    <w:rsid w:val="004A2C08"/>
    <w:rsid w:val="004A64AE"/>
    <w:rsid w:val="004B2938"/>
    <w:rsid w:val="004C3D34"/>
    <w:rsid w:val="004C60E1"/>
    <w:rsid w:val="004C74FF"/>
    <w:rsid w:val="004D1A11"/>
    <w:rsid w:val="004D26BB"/>
    <w:rsid w:val="004E05EA"/>
    <w:rsid w:val="004E67A5"/>
    <w:rsid w:val="004F0A17"/>
    <w:rsid w:val="004F0C95"/>
    <w:rsid w:val="004F1470"/>
    <w:rsid w:val="004F1D16"/>
    <w:rsid w:val="004F1D2C"/>
    <w:rsid w:val="004F5238"/>
    <w:rsid w:val="004F5A68"/>
    <w:rsid w:val="00500ECF"/>
    <w:rsid w:val="00501024"/>
    <w:rsid w:val="00501515"/>
    <w:rsid w:val="005025A7"/>
    <w:rsid w:val="0050456F"/>
    <w:rsid w:val="00505373"/>
    <w:rsid w:val="005132D6"/>
    <w:rsid w:val="00520B8E"/>
    <w:rsid w:val="005243D2"/>
    <w:rsid w:val="005258B6"/>
    <w:rsid w:val="00526057"/>
    <w:rsid w:val="00527B84"/>
    <w:rsid w:val="00530E73"/>
    <w:rsid w:val="00532779"/>
    <w:rsid w:val="005352A5"/>
    <w:rsid w:val="00544FF4"/>
    <w:rsid w:val="00545151"/>
    <w:rsid w:val="005458F8"/>
    <w:rsid w:val="00546925"/>
    <w:rsid w:val="0055053E"/>
    <w:rsid w:val="00555682"/>
    <w:rsid w:val="005615BF"/>
    <w:rsid w:val="00562EB6"/>
    <w:rsid w:val="005677A4"/>
    <w:rsid w:val="00567E8A"/>
    <w:rsid w:val="00571699"/>
    <w:rsid w:val="00572C27"/>
    <w:rsid w:val="005771AD"/>
    <w:rsid w:val="005802B0"/>
    <w:rsid w:val="005805F5"/>
    <w:rsid w:val="00585B65"/>
    <w:rsid w:val="005927F4"/>
    <w:rsid w:val="0059431A"/>
    <w:rsid w:val="0059606D"/>
    <w:rsid w:val="005A2ACD"/>
    <w:rsid w:val="005A4EFB"/>
    <w:rsid w:val="005A699C"/>
    <w:rsid w:val="005B3DCC"/>
    <w:rsid w:val="005B50F7"/>
    <w:rsid w:val="005B7E6D"/>
    <w:rsid w:val="005B7FBF"/>
    <w:rsid w:val="005C0912"/>
    <w:rsid w:val="005C104E"/>
    <w:rsid w:val="005C60CC"/>
    <w:rsid w:val="005D32D3"/>
    <w:rsid w:val="005D4E7E"/>
    <w:rsid w:val="005D53D9"/>
    <w:rsid w:val="005D70F8"/>
    <w:rsid w:val="005E0E49"/>
    <w:rsid w:val="005E70CF"/>
    <w:rsid w:val="005E78DB"/>
    <w:rsid w:val="005F1626"/>
    <w:rsid w:val="005F1A18"/>
    <w:rsid w:val="005F23FB"/>
    <w:rsid w:val="005F3269"/>
    <w:rsid w:val="005F3D12"/>
    <w:rsid w:val="005F65B8"/>
    <w:rsid w:val="005F6BC4"/>
    <w:rsid w:val="005F74C4"/>
    <w:rsid w:val="00602A4B"/>
    <w:rsid w:val="00603537"/>
    <w:rsid w:val="006046D6"/>
    <w:rsid w:val="00605450"/>
    <w:rsid w:val="00610310"/>
    <w:rsid w:val="00616BF0"/>
    <w:rsid w:val="0061794C"/>
    <w:rsid w:val="00623F5C"/>
    <w:rsid w:val="00633BC2"/>
    <w:rsid w:val="006406D0"/>
    <w:rsid w:val="00640ACA"/>
    <w:rsid w:val="00642969"/>
    <w:rsid w:val="00644971"/>
    <w:rsid w:val="006468F4"/>
    <w:rsid w:val="006471A1"/>
    <w:rsid w:val="006479BA"/>
    <w:rsid w:val="0065100F"/>
    <w:rsid w:val="00651231"/>
    <w:rsid w:val="006521FE"/>
    <w:rsid w:val="00655827"/>
    <w:rsid w:val="006560EE"/>
    <w:rsid w:val="00660148"/>
    <w:rsid w:val="0066388A"/>
    <w:rsid w:val="00663914"/>
    <w:rsid w:val="00663EFA"/>
    <w:rsid w:val="00664B5D"/>
    <w:rsid w:val="0066583D"/>
    <w:rsid w:val="00667D7D"/>
    <w:rsid w:val="006775C5"/>
    <w:rsid w:val="00677C7C"/>
    <w:rsid w:val="00683314"/>
    <w:rsid w:val="00691D55"/>
    <w:rsid w:val="006A3E69"/>
    <w:rsid w:val="006A3F34"/>
    <w:rsid w:val="006A580D"/>
    <w:rsid w:val="006A613C"/>
    <w:rsid w:val="006A6466"/>
    <w:rsid w:val="006A6D12"/>
    <w:rsid w:val="006B10CD"/>
    <w:rsid w:val="006B3DBE"/>
    <w:rsid w:val="006B4530"/>
    <w:rsid w:val="006B55E6"/>
    <w:rsid w:val="006B787C"/>
    <w:rsid w:val="006C22E2"/>
    <w:rsid w:val="006C4D80"/>
    <w:rsid w:val="006C617D"/>
    <w:rsid w:val="006C6890"/>
    <w:rsid w:val="006C77CA"/>
    <w:rsid w:val="006D3F71"/>
    <w:rsid w:val="006D7490"/>
    <w:rsid w:val="006E2466"/>
    <w:rsid w:val="006E54C5"/>
    <w:rsid w:val="006E58FF"/>
    <w:rsid w:val="006F02FE"/>
    <w:rsid w:val="006F120A"/>
    <w:rsid w:val="006F3E13"/>
    <w:rsid w:val="006F6FE6"/>
    <w:rsid w:val="00700316"/>
    <w:rsid w:val="00701400"/>
    <w:rsid w:val="00707055"/>
    <w:rsid w:val="00713ECC"/>
    <w:rsid w:val="00720334"/>
    <w:rsid w:val="0072239F"/>
    <w:rsid w:val="0072537E"/>
    <w:rsid w:val="00725659"/>
    <w:rsid w:val="00726017"/>
    <w:rsid w:val="007307EA"/>
    <w:rsid w:val="00733C83"/>
    <w:rsid w:val="007340BA"/>
    <w:rsid w:val="00736691"/>
    <w:rsid w:val="007413C1"/>
    <w:rsid w:val="0074386D"/>
    <w:rsid w:val="00747105"/>
    <w:rsid w:val="00752CA6"/>
    <w:rsid w:val="0075384C"/>
    <w:rsid w:val="00755874"/>
    <w:rsid w:val="00755A3A"/>
    <w:rsid w:val="00757F37"/>
    <w:rsid w:val="007624C7"/>
    <w:rsid w:val="0076418E"/>
    <w:rsid w:val="00764B8A"/>
    <w:rsid w:val="00773978"/>
    <w:rsid w:val="00773C0B"/>
    <w:rsid w:val="0077492B"/>
    <w:rsid w:val="007759C6"/>
    <w:rsid w:val="00776611"/>
    <w:rsid w:val="00780053"/>
    <w:rsid w:val="00784D95"/>
    <w:rsid w:val="007862F4"/>
    <w:rsid w:val="00787408"/>
    <w:rsid w:val="00787B4E"/>
    <w:rsid w:val="00791D6A"/>
    <w:rsid w:val="00792223"/>
    <w:rsid w:val="00793899"/>
    <w:rsid w:val="00794853"/>
    <w:rsid w:val="0079490E"/>
    <w:rsid w:val="00797A63"/>
    <w:rsid w:val="00797B2E"/>
    <w:rsid w:val="007A0574"/>
    <w:rsid w:val="007A098D"/>
    <w:rsid w:val="007A0DF0"/>
    <w:rsid w:val="007A4884"/>
    <w:rsid w:val="007A6469"/>
    <w:rsid w:val="007B3725"/>
    <w:rsid w:val="007B3F14"/>
    <w:rsid w:val="007B4EBC"/>
    <w:rsid w:val="007B583F"/>
    <w:rsid w:val="007B66DB"/>
    <w:rsid w:val="007B7F77"/>
    <w:rsid w:val="007C10D7"/>
    <w:rsid w:val="007C38E3"/>
    <w:rsid w:val="007C4B8A"/>
    <w:rsid w:val="007D0225"/>
    <w:rsid w:val="007D0FAA"/>
    <w:rsid w:val="007D1260"/>
    <w:rsid w:val="007D3AE0"/>
    <w:rsid w:val="007D3CC5"/>
    <w:rsid w:val="007D5886"/>
    <w:rsid w:val="007E11E1"/>
    <w:rsid w:val="007E5FF7"/>
    <w:rsid w:val="007E65D8"/>
    <w:rsid w:val="007E71FC"/>
    <w:rsid w:val="007F00E9"/>
    <w:rsid w:val="007F3FF8"/>
    <w:rsid w:val="007F4769"/>
    <w:rsid w:val="007F6FFC"/>
    <w:rsid w:val="007F7199"/>
    <w:rsid w:val="00805725"/>
    <w:rsid w:val="00807241"/>
    <w:rsid w:val="008117EF"/>
    <w:rsid w:val="00811B23"/>
    <w:rsid w:val="0081224A"/>
    <w:rsid w:val="008210EB"/>
    <w:rsid w:val="00821156"/>
    <w:rsid w:val="008231FB"/>
    <w:rsid w:val="008273E5"/>
    <w:rsid w:val="008346A0"/>
    <w:rsid w:val="00834921"/>
    <w:rsid w:val="00835BCE"/>
    <w:rsid w:val="008422A3"/>
    <w:rsid w:val="00843DC5"/>
    <w:rsid w:val="00843F40"/>
    <w:rsid w:val="008443E3"/>
    <w:rsid w:val="00851ACA"/>
    <w:rsid w:val="00861A69"/>
    <w:rsid w:val="00870903"/>
    <w:rsid w:val="0087162E"/>
    <w:rsid w:val="00875AE8"/>
    <w:rsid w:val="00876959"/>
    <w:rsid w:val="00877C04"/>
    <w:rsid w:val="00882571"/>
    <w:rsid w:val="00883A70"/>
    <w:rsid w:val="00883FC6"/>
    <w:rsid w:val="008844CE"/>
    <w:rsid w:val="008861B7"/>
    <w:rsid w:val="00886A0B"/>
    <w:rsid w:val="0088721D"/>
    <w:rsid w:val="00895B2D"/>
    <w:rsid w:val="008964C7"/>
    <w:rsid w:val="0089675C"/>
    <w:rsid w:val="008A25A7"/>
    <w:rsid w:val="008B1507"/>
    <w:rsid w:val="008B1E33"/>
    <w:rsid w:val="008B1F3A"/>
    <w:rsid w:val="008B3946"/>
    <w:rsid w:val="008B50C1"/>
    <w:rsid w:val="008B73FA"/>
    <w:rsid w:val="008C10B3"/>
    <w:rsid w:val="008C4545"/>
    <w:rsid w:val="008C48B9"/>
    <w:rsid w:val="008C4976"/>
    <w:rsid w:val="008C4ACF"/>
    <w:rsid w:val="008C5F29"/>
    <w:rsid w:val="008C6F30"/>
    <w:rsid w:val="008D5F7B"/>
    <w:rsid w:val="008D674F"/>
    <w:rsid w:val="008D7739"/>
    <w:rsid w:val="008F488E"/>
    <w:rsid w:val="00905978"/>
    <w:rsid w:val="00911EC9"/>
    <w:rsid w:val="0091385D"/>
    <w:rsid w:val="009164F9"/>
    <w:rsid w:val="00920354"/>
    <w:rsid w:val="00921EE4"/>
    <w:rsid w:val="009231F3"/>
    <w:rsid w:val="009240E8"/>
    <w:rsid w:val="009254B6"/>
    <w:rsid w:val="00927301"/>
    <w:rsid w:val="0092738A"/>
    <w:rsid w:val="0093306C"/>
    <w:rsid w:val="009344C6"/>
    <w:rsid w:val="009344CF"/>
    <w:rsid w:val="0094075E"/>
    <w:rsid w:val="0094248F"/>
    <w:rsid w:val="00944C2E"/>
    <w:rsid w:val="00945BA0"/>
    <w:rsid w:val="00951921"/>
    <w:rsid w:val="00953DCF"/>
    <w:rsid w:val="009550C4"/>
    <w:rsid w:val="00956B9A"/>
    <w:rsid w:val="00963126"/>
    <w:rsid w:val="00967599"/>
    <w:rsid w:val="00972EB2"/>
    <w:rsid w:val="009777F6"/>
    <w:rsid w:val="00977885"/>
    <w:rsid w:val="009825C5"/>
    <w:rsid w:val="00982CAF"/>
    <w:rsid w:val="0098551E"/>
    <w:rsid w:val="00986E7B"/>
    <w:rsid w:val="0099159D"/>
    <w:rsid w:val="00992837"/>
    <w:rsid w:val="009928CC"/>
    <w:rsid w:val="0099480B"/>
    <w:rsid w:val="00994AF4"/>
    <w:rsid w:val="009A76F3"/>
    <w:rsid w:val="009B17ED"/>
    <w:rsid w:val="009B2CE4"/>
    <w:rsid w:val="009B39F7"/>
    <w:rsid w:val="009C167B"/>
    <w:rsid w:val="009C5183"/>
    <w:rsid w:val="009C6750"/>
    <w:rsid w:val="009D2BD8"/>
    <w:rsid w:val="009D2CA7"/>
    <w:rsid w:val="009D3969"/>
    <w:rsid w:val="009D415E"/>
    <w:rsid w:val="009D5936"/>
    <w:rsid w:val="009D5C68"/>
    <w:rsid w:val="009D7DA4"/>
    <w:rsid w:val="009E2F65"/>
    <w:rsid w:val="009E4FDF"/>
    <w:rsid w:val="009E628E"/>
    <w:rsid w:val="009E63AC"/>
    <w:rsid w:val="009E6FDB"/>
    <w:rsid w:val="009E7DD1"/>
    <w:rsid w:val="009F5827"/>
    <w:rsid w:val="009F5D5D"/>
    <w:rsid w:val="00A00F77"/>
    <w:rsid w:val="00A02069"/>
    <w:rsid w:val="00A053C9"/>
    <w:rsid w:val="00A05A17"/>
    <w:rsid w:val="00A05E26"/>
    <w:rsid w:val="00A071B5"/>
    <w:rsid w:val="00A07AB1"/>
    <w:rsid w:val="00A12E67"/>
    <w:rsid w:val="00A15ADB"/>
    <w:rsid w:val="00A167D0"/>
    <w:rsid w:val="00A2067D"/>
    <w:rsid w:val="00A2106C"/>
    <w:rsid w:val="00A21BE4"/>
    <w:rsid w:val="00A224E1"/>
    <w:rsid w:val="00A26A63"/>
    <w:rsid w:val="00A325FE"/>
    <w:rsid w:val="00A32784"/>
    <w:rsid w:val="00A348A2"/>
    <w:rsid w:val="00A36A91"/>
    <w:rsid w:val="00A428EA"/>
    <w:rsid w:val="00A43D87"/>
    <w:rsid w:val="00A45269"/>
    <w:rsid w:val="00A53531"/>
    <w:rsid w:val="00A54986"/>
    <w:rsid w:val="00A54D37"/>
    <w:rsid w:val="00A572FF"/>
    <w:rsid w:val="00A6271C"/>
    <w:rsid w:val="00A63091"/>
    <w:rsid w:val="00A63469"/>
    <w:rsid w:val="00A80C0C"/>
    <w:rsid w:val="00A82A27"/>
    <w:rsid w:val="00A83A30"/>
    <w:rsid w:val="00A842D5"/>
    <w:rsid w:val="00A861EA"/>
    <w:rsid w:val="00A87DD7"/>
    <w:rsid w:val="00A915A5"/>
    <w:rsid w:val="00A92815"/>
    <w:rsid w:val="00A9423F"/>
    <w:rsid w:val="00A945AB"/>
    <w:rsid w:val="00A948DA"/>
    <w:rsid w:val="00AA0222"/>
    <w:rsid w:val="00AA3493"/>
    <w:rsid w:val="00AA6987"/>
    <w:rsid w:val="00AB1EB9"/>
    <w:rsid w:val="00AB6A55"/>
    <w:rsid w:val="00AB776A"/>
    <w:rsid w:val="00AC04A9"/>
    <w:rsid w:val="00AC5D80"/>
    <w:rsid w:val="00AD3B0E"/>
    <w:rsid w:val="00AE1825"/>
    <w:rsid w:val="00AE183E"/>
    <w:rsid w:val="00AE3BCD"/>
    <w:rsid w:val="00AE4679"/>
    <w:rsid w:val="00AF06E6"/>
    <w:rsid w:val="00AF08E0"/>
    <w:rsid w:val="00AF090D"/>
    <w:rsid w:val="00AF227B"/>
    <w:rsid w:val="00AF392F"/>
    <w:rsid w:val="00B047A5"/>
    <w:rsid w:val="00B1230A"/>
    <w:rsid w:val="00B13364"/>
    <w:rsid w:val="00B1770A"/>
    <w:rsid w:val="00B2622D"/>
    <w:rsid w:val="00B26F11"/>
    <w:rsid w:val="00B31752"/>
    <w:rsid w:val="00B32B33"/>
    <w:rsid w:val="00B34044"/>
    <w:rsid w:val="00B404EE"/>
    <w:rsid w:val="00B4306A"/>
    <w:rsid w:val="00B4393E"/>
    <w:rsid w:val="00B4596A"/>
    <w:rsid w:val="00B4657D"/>
    <w:rsid w:val="00B47B4C"/>
    <w:rsid w:val="00B5729A"/>
    <w:rsid w:val="00B5786A"/>
    <w:rsid w:val="00B602B9"/>
    <w:rsid w:val="00B607AC"/>
    <w:rsid w:val="00B6152E"/>
    <w:rsid w:val="00B661CD"/>
    <w:rsid w:val="00B7761B"/>
    <w:rsid w:val="00B83342"/>
    <w:rsid w:val="00B8402E"/>
    <w:rsid w:val="00B85CC1"/>
    <w:rsid w:val="00B86048"/>
    <w:rsid w:val="00B87475"/>
    <w:rsid w:val="00B8780B"/>
    <w:rsid w:val="00B91961"/>
    <w:rsid w:val="00B94AC5"/>
    <w:rsid w:val="00B96503"/>
    <w:rsid w:val="00B96FE0"/>
    <w:rsid w:val="00B9743E"/>
    <w:rsid w:val="00B97B6A"/>
    <w:rsid w:val="00BA260E"/>
    <w:rsid w:val="00BA4764"/>
    <w:rsid w:val="00BA70BC"/>
    <w:rsid w:val="00BB1F26"/>
    <w:rsid w:val="00BB2B3E"/>
    <w:rsid w:val="00BB3A0E"/>
    <w:rsid w:val="00BC1280"/>
    <w:rsid w:val="00BC17AC"/>
    <w:rsid w:val="00BC500F"/>
    <w:rsid w:val="00BC5A0F"/>
    <w:rsid w:val="00BD128C"/>
    <w:rsid w:val="00BD33C2"/>
    <w:rsid w:val="00BD3763"/>
    <w:rsid w:val="00BD4884"/>
    <w:rsid w:val="00BD5A43"/>
    <w:rsid w:val="00BE06CA"/>
    <w:rsid w:val="00BE4F05"/>
    <w:rsid w:val="00BE69A9"/>
    <w:rsid w:val="00BF22EE"/>
    <w:rsid w:val="00BF71D9"/>
    <w:rsid w:val="00C02C94"/>
    <w:rsid w:val="00C052E1"/>
    <w:rsid w:val="00C07573"/>
    <w:rsid w:val="00C07F5D"/>
    <w:rsid w:val="00C13783"/>
    <w:rsid w:val="00C1488D"/>
    <w:rsid w:val="00C16289"/>
    <w:rsid w:val="00C22C75"/>
    <w:rsid w:val="00C27BB6"/>
    <w:rsid w:val="00C3181F"/>
    <w:rsid w:val="00C36A85"/>
    <w:rsid w:val="00C4002D"/>
    <w:rsid w:val="00C45549"/>
    <w:rsid w:val="00C4729B"/>
    <w:rsid w:val="00C52451"/>
    <w:rsid w:val="00C56485"/>
    <w:rsid w:val="00C56C64"/>
    <w:rsid w:val="00C60C6C"/>
    <w:rsid w:val="00C61745"/>
    <w:rsid w:val="00C61A8D"/>
    <w:rsid w:val="00C67DFA"/>
    <w:rsid w:val="00C702B4"/>
    <w:rsid w:val="00C70AF8"/>
    <w:rsid w:val="00C70E77"/>
    <w:rsid w:val="00C7125B"/>
    <w:rsid w:val="00C7389D"/>
    <w:rsid w:val="00C74690"/>
    <w:rsid w:val="00C75257"/>
    <w:rsid w:val="00C76A40"/>
    <w:rsid w:val="00C76DE5"/>
    <w:rsid w:val="00C77E1C"/>
    <w:rsid w:val="00C81DD8"/>
    <w:rsid w:val="00C8237C"/>
    <w:rsid w:val="00C87AF0"/>
    <w:rsid w:val="00C87CFD"/>
    <w:rsid w:val="00C93CB4"/>
    <w:rsid w:val="00CA0B7C"/>
    <w:rsid w:val="00CA2018"/>
    <w:rsid w:val="00CA2DBF"/>
    <w:rsid w:val="00CA2E0F"/>
    <w:rsid w:val="00CA30A3"/>
    <w:rsid w:val="00CA3EA1"/>
    <w:rsid w:val="00CA4ADA"/>
    <w:rsid w:val="00CA6DF1"/>
    <w:rsid w:val="00CB441C"/>
    <w:rsid w:val="00CB7757"/>
    <w:rsid w:val="00CB7871"/>
    <w:rsid w:val="00CC4983"/>
    <w:rsid w:val="00CC5D94"/>
    <w:rsid w:val="00CC6253"/>
    <w:rsid w:val="00CC7610"/>
    <w:rsid w:val="00CD1EA9"/>
    <w:rsid w:val="00CD2E9B"/>
    <w:rsid w:val="00CD555A"/>
    <w:rsid w:val="00CD6448"/>
    <w:rsid w:val="00CE1E7D"/>
    <w:rsid w:val="00CE215B"/>
    <w:rsid w:val="00CE4910"/>
    <w:rsid w:val="00CE5E7A"/>
    <w:rsid w:val="00CE6A27"/>
    <w:rsid w:val="00CF14F7"/>
    <w:rsid w:val="00CF3DAE"/>
    <w:rsid w:val="00CF7820"/>
    <w:rsid w:val="00D050FE"/>
    <w:rsid w:val="00D12CD0"/>
    <w:rsid w:val="00D2036C"/>
    <w:rsid w:val="00D20B72"/>
    <w:rsid w:val="00D24C23"/>
    <w:rsid w:val="00D3044B"/>
    <w:rsid w:val="00D3094C"/>
    <w:rsid w:val="00D31A54"/>
    <w:rsid w:val="00D31D30"/>
    <w:rsid w:val="00D321C1"/>
    <w:rsid w:val="00D32573"/>
    <w:rsid w:val="00D34114"/>
    <w:rsid w:val="00D34C77"/>
    <w:rsid w:val="00D358DB"/>
    <w:rsid w:val="00D437A8"/>
    <w:rsid w:val="00D45233"/>
    <w:rsid w:val="00D510B4"/>
    <w:rsid w:val="00D534A0"/>
    <w:rsid w:val="00D547F0"/>
    <w:rsid w:val="00D54B77"/>
    <w:rsid w:val="00D55A7F"/>
    <w:rsid w:val="00D56B6A"/>
    <w:rsid w:val="00D579A6"/>
    <w:rsid w:val="00D620C2"/>
    <w:rsid w:val="00D665C5"/>
    <w:rsid w:val="00D67307"/>
    <w:rsid w:val="00D7091D"/>
    <w:rsid w:val="00D7318A"/>
    <w:rsid w:val="00D81CBD"/>
    <w:rsid w:val="00D86553"/>
    <w:rsid w:val="00D86A44"/>
    <w:rsid w:val="00D914E8"/>
    <w:rsid w:val="00D939DF"/>
    <w:rsid w:val="00D94324"/>
    <w:rsid w:val="00D950F3"/>
    <w:rsid w:val="00D9699C"/>
    <w:rsid w:val="00DA2203"/>
    <w:rsid w:val="00DA7D0D"/>
    <w:rsid w:val="00DB0431"/>
    <w:rsid w:val="00DB1AAE"/>
    <w:rsid w:val="00DB2995"/>
    <w:rsid w:val="00DB2BCA"/>
    <w:rsid w:val="00DB2CBA"/>
    <w:rsid w:val="00DB471D"/>
    <w:rsid w:val="00DB58DD"/>
    <w:rsid w:val="00DB68C2"/>
    <w:rsid w:val="00DB7CE6"/>
    <w:rsid w:val="00DB7F02"/>
    <w:rsid w:val="00DC2B5E"/>
    <w:rsid w:val="00DD30D4"/>
    <w:rsid w:val="00DD3D66"/>
    <w:rsid w:val="00DE6D86"/>
    <w:rsid w:val="00DF530C"/>
    <w:rsid w:val="00E00125"/>
    <w:rsid w:val="00E0122E"/>
    <w:rsid w:val="00E0362C"/>
    <w:rsid w:val="00E108FA"/>
    <w:rsid w:val="00E10E44"/>
    <w:rsid w:val="00E10FE5"/>
    <w:rsid w:val="00E11173"/>
    <w:rsid w:val="00E115FE"/>
    <w:rsid w:val="00E124CE"/>
    <w:rsid w:val="00E2093D"/>
    <w:rsid w:val="00E22360"/>
    <w:rsid w:val="00E227A6"/>
    <w:rsid w:val="00E30666"/>
    <w:rsid w:val="00E31829"/>
    <w:rsid w:val="00E41EF8"/>
    <w:rsid w:val="00E47473"/>
    <w:rsid w:val="00E47C7D"/>
    <w:rsid w:val="00E51F86"/>
    <w:rsid w:val="00E52A53"/>
    <w:rsid w:val="00E52BBB"/>
    <w:rsid w:val="00E53A00"/>
    <w:rsid w:val="00E54376"/>
    <w:rsid w:val="00E54BA6"/>
    <w:rsid w:val="00E550B9"/>
    <w:rsid w:val="00E55398"/>
    <w:rsid w:val="00E56393"/>
    <w:rsid w:val="00E57C24"/>
    <w:rsid w:val="00E6015A"/>
    <w:rsid w:val="00E60357"/>
    <w:rsid w:val="00E60769"/>
    <w:rsid w:val="00E60F89"/>
    <w:rsid w:val="00E632AF"/>
    <w:rsid w:val="00E63450"/>
    <w:rsid w:val="00E64D65"/>
    <w:rsid w:val="00E67971"/>
    <w:rsid w:val="00E721D5"/>
    <w:rsid w:val="00E815B8"/>
    <w:rsid w:val="00E83332"/>
    <w:rsid w:val="00E85231"/>
    <w:rsid w:val="00E85D34"/>
    <w:rsid w:val="00E86EFB"/>
    <w:rsid w:val="00E878A7"/>
    <w:rsid w:val="00E9255D"/>
    <w:rsid w:val="00EA1741"/>
    <w:rsid w:val="00EA6628"/>
    <w:rsid w:val="00EA7BB4"/>
    <w:rsid w:val="00EB149F"/>
    <w:rsid w:val="00EB1CB3"/>
    <w:rsid w:val="00EC0909"/>
    <w:rsid w:val="00EC29FB"/>
    <w:rsid w:val="00EC2B8A"/>
    <w:rsid w:val="00EC3F84"/>
    <w:rsid w:val="00EC53CD"/>
    <w:rsid w:val="00EC60D6"/>
    <w:rsid w:val="00ED1232"/>
    <w:rsid w:val="00ED36EC"/>
    <w:rsid w:val="00ED5821"/>
    <w:rsid w:val="00ED716F"/>
    <w:rsid w:val="00EE2B27"/>
    <w:rsid w:val="00EF029F"/>
    <w:rsid w:val="00EF447E"/>
    <w:rsid w:val="00F00F85"/>
    <w:rsid w:val="00F10B90"/>
    <w:rsid w:val="00F136E2"/>
    <w:rsid w:val="00F1481E"/>
    <w:rsid w:val="00F1554C"/>
    <w:rsid w:val="00F16565"/>
    <w:rsid w:val="00F17263"/>
    <w:rsid w:val="00F172B3"/>
    <w:rsid w:val="00F20328"/>
    <w:rsid w:val="00F23D96"/>
    <w:rsid w:val="00F261FF"/>
    <w:rsid w:val="00F277D8"/>
    <w:rsid w:val="00F27E46"/>
    <w:rsid w:val="00F330B2"/>
    <w:rsid w:val="00F34764"/>
    <w:rsid w:val="00F374FD"/>
    <w:rsid w:val="00F413B3"/>
    <w:rsid w:val="00F44847"/>
    <w:rsid w:val="00F5162B"/>
    <w:rsid w:val="00F52E62"/>
    <w:rsid w:val="00F55B8F"/>
    <w:rsid w:val="00F56551"/>
    <w:rsid w:val="00F576BB"/>
    <w:rsid w:val="00F578D4"/>
    <w:rsid w:val="00F62A4C"/>
    <w:rsid w:val="00F650EF"/>
    <w:rsid w:val="00F675E8"/>
    <w:rsid w:val="00F67D0B"/>
    <w:rsid w:val="00F70401"/>
    <w:rsid w:val="00F763BD"/>
    <w:rsid w:val="00F76A2A"/>
    <w:rsid w:val="00F82131"/>
    <w:rsid w:val="00F86D39"/>
    <w:rsid w:val="00F93BC1"/>
    <w:rsid w:val="00F94594"/>
    <w:rsid w:val="00F96B38"/>
    <w:rsid w:val="00F96D56"/>
    <w:rsid w:val="00FA5E61"/>
    <w:rsid w:val="00FA73AC"/>
    <w:rsid w:val="00FB149A"/>
    <w:rsid w:val="00FB46DF"/>
    <w:rsid w:val="00FB4B0E"/>
    <w:rsid w:val="00FC1F2D"/>
    <w:rsid w:val="00FC488B"/>
    <w:rsid w:val="00FC6116"/>
    <w:rsid w:val="00FC6573"/>
    <w:rsid w:val="00FD0250"/>
    <w:rsid w:val="00FD0E0B"/>
    <w:rsid w:val="00FD5842"/>
    <w:rsid w:val="00FE049B"/>
    <w:rsid w:val="00FE0838"/>
    <w:rsid w:val="00FE15E3"/>
    <w:rsid w:val="00FE64B1"/>
    <w:rsid w:val="00FF0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21"/>
    <o:shapelayout v:ext="edit">
      <o:idmap v:ext="edit" data="1"/>
    </o:shapelayout>
  </w:shapeDefaults>
  <w:decimalSymbol w:val=","/>
  <w:listSeparator w:val=";"/>
  <w14:docId w14:val="5CAF89CE"/>
  <w15:docId w15:val="{D921E2FC-96E1-4893-9057-94253A9D9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3783"/>
    <w:rPr>
      <w:sz w:val="24"/>
      <w:szCs w:val="24"/>
    </w:rPr>
  </w:style>
  <w:style w:type="paragraph" w:styleId="Titre1">
    <w:name w:val="heading 1"/>
    <w:basedOn w:val="Normal"/>
    <w:next w:val="Normal"/>
    <w:qFormat/>
    <w:rsid w:val="00037187"/>
    <w:pPr>
      <w:keepNext/>
      <w:jc w:val="center"/>
      <w:outlineLvl w:val="0"/>
    </w:pPr>
    <w:rPr>
      <w:rFonts w:ascii="Algerian" w:hAnsi="Algerian"/>
      <w:b/>
      <w:sz w:val="28"/>
      <w:szCs w:val="20"/>
      <w:u w:val="single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C70AF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F1554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1A51B2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1A51B2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1A51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odepage">
    <w:name w:val="page number"/>
    <w:basedOn w:val="Policepardfaut"/>
    <w:rsid w:val="00544FF4"/>
  </w:style>
  <w:style w:type="paragraph" w:styleId="Textedebulles">
    <w:name w:val="Balloon Text"/>
    <w:basedOn w:val="Normal"/>
    <w:semiHidden/>
    <w:rsid w:val="00A861EA"/>
    <w:rPr>
      <w:rFonts w:ascii="Tahoma" w:hAnsi="Tahoma" w:cs="Tahoma"/>
      <w:sz w:val="16"/>
      <w:szCs w:val="16"/>
    </w:rPr>
  </w:style>
  <w:style w:type="paragraph" w:styleId="Textebrut">
    <w:name w:val="Plain Text"/>
    <w:basedOn w:val="Normal"/>
    <w:link w:val="TextebrutCar"/>
    <w:uiPriority w:val="99"/>
    <w:unhideWhenUsed/>
    <w:rsid w:val="00C1488D"/>
    <w:rPr>
      <w:rFonts w:ascii="Calibri" w:eastAsia="Calibri" w:hAnsi="Calibri"/>
      <w:sz w:val="22"/>
      <w:szCs w:val="21"/>
      <w:lang w:eastAsia="en-US"/>
    </w:rPr>
  </w:style>
  <w:style w:type="character" w:customStyle="1" w:styleId="TextebrutCar">
    <w:name w:val="Texte brut Car"/>
    <w:link w:val="Textebrut"/>
    <w:uiPriority w:val="99"/>
    <w:rsid w:val="00C1488D"/>
    <w:rPr>
      <w:rFonts w:ascii="Calibri" w:eastAsia="Calibri" w:hAnsi="Calibri"/>
      <w:sz w:val="22"/>
      <w:szCs w:val="21"/>
      <w:lang w:eastAsia="en-US"/>
    </w:rPr>
  </w:style>
  <w:style w:type="character" w:styleId="Lienhypertexte">
    <w:name w:val="Hyperlink"/>
    <w:uiPriority w:val="99"/>
    <w:unhideWhenUsed/>
    <w:rsid w:val="009164F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00F77"/>
    <w:pPr>
      <w:spacing w:before="100" w:beforeAutospacing="1" w:after="100" w:afterAutospacing="1"/>
    </w:pPr>
  </w:style>
  <w:style w:type="character" w:styleId="Accentuation">
    <w:name w:val="Emphasis"/>
    <w:uiPriority w:val="20"/>
    <w:qFormat/>
    <w:rsid w:val="00A00F77"/>
    <w:rPr>
      <w:i/>
      <w:iCs/>
    </w:rPr>
  </w:style>
  <w:style w:type="character" w:customStyle="1" w:styleId="Titre2Car">
    <w:name w:val="Titre 2 Car"/>
    <w:basedOn w:val="Policepardfaut"/>
    <w:link w:val="Titre2"/>
    <w:semiHidden/>
    <w:rsid w:val="00C70AF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semiHidden/>
    <w:rsid w:val="00F1554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667D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4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2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5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7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9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3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0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5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2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5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8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1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6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5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7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7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F5232-2211-4079-8F83-5C7FDC948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488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N/Réf : JPPL/JB</vt:lpstr>
    </vt:vector>
  </TitlesOfParts>
  <Company>MAIRIE LEPIN</Company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N/Réf : JPPL/JB</dc:title>
  <dc:creator>MAIRIE LEPIN</dc:creator>
  <cp:lastModifiedBy>UTILISATEUR</cp:lastModifiedBy>
  <cp:revision>13</cp:revision>
  <cp:lastPrinted>2020-12-16T15:49:00Z</cp:lastPrinted>
  <dcterms:created xsi:type="dcterms:W3CDTF">2020-12-16T12:12:00Z</dcterms:created>
  <dcterms:modified xsi:type="dcterms:W3CDTF">2021-01-15T14:14:00Z</dcterms:modified>
</cp:coreProperties>
</file>